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Pr="005E1FB4" w:rsidRDefault="00A278DA">
      <w:pPr>
        <w:snapToGrid w:val="0"/>
        <w:jc w:val="center"/>
        <w:rPr>
          <w:rFonts w:ascii="SimHei" w:eastAsia="SimHei" w:hAnsi="SimHei"/>
          <w:sz w:val="6"/>
          <w:szCs w:val="6"/>
        </w:rPr>
      </w:pPr>
    </w:p>
    <w:p w14:paraId="20A1AA3E" w14:textId="77777777" w:rsidR="000C73F8" w:rsidRPr="005E1FB4" w:rsidRDefault="000C73F8">
      <w:pPr>
        <w:snapToGrid w:val="0"/>
        <w:jc w:val="center"/>
        <w:rPr>
          <w:rFonts w:ascii="SimHei" w:eastAsia="SimHei" w:hAnsi="SimHei"/>
          <w:sz w:val="6"/>
          <w:szCs w:val="6"/>
        </w:rPr>
      </w:pPr>
    </w:p>
    <w:p w14:paraId="150FDA1A" w14:textId="0B45BACA" w:rsidR="00A278DA" w:rsidRPr="005E1FB4" w:rsidRDefault="00372DCB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 w:rsidRPr="005E1FB4"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5E1FB4" w:rsidRDefault="00372DC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5E1FB4">
        <w:rPr>
          <w:rFonts w:ascii="SimHei" w:eastAsia="SimHei" w:hAnsi="SimHei"/>
          <w:bCs/>
          <w:color w:val="000000"/>
          <w:lang w:eastAsia="zh-CN"/>
        </w:rPr>
        <w:t>一</w:t>
      </w:r>
      <w:r w:rsidRPr="005E1FB4">
        <w:rPr>
          <w:rFonts w:ascii="SimHei" w:eastAsia="SimHei" w:hAnsi="SimHei" w:hint="eastAsia"/>
          <w:bCs/>
          <w:color w:val="000000"/>
          <w:lang w:eastAsia="zh-CN"/>
        </w:rPr>
        <w:t>、</w:t>
      </w:r>
      <w:r w:rsidRPr="005E1FB4"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249"/>
        <w:gridCol w:w="1594"/>
        <w:gridCol w:w="1423"/>
      </w:tblGrid>
      <w:tr w:rsidR="00C92CFC" w:rsidRPr="005E1FB4" w14:paraId="69ECFDAA" w14:textId="77777777" w:rsidTr="00BD0C75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Pr="005E1FB4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 w:rsidRPr="005E1FB4"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2A4EA69" w:rsidR="00C92CFC" w:rsidRPr="005E1FB4" w:rsidRDefault="00BD0C75" w:rsidP="00391A51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日语基础写作</w:t>
            </w:r>
          </w:p>
        </w:tc>
      </w:tr>
      <w:tr w:rsidR="00C92CFC" w:rsidRPr="005E1FB4" w14:paraId="76E96160" w14:textId="77777777" w:rsidTr="00BD0C7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Pr="005E1FB4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 w:rsidRPr="005E1FB4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197ACEAC" w:rsidR="00C92CFC" w:rsidRPr="005E1FB4" w:rsidRDefault="00BD0C75" w:rsidP="00C92CF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2</w:t>
            </w:r>
            <w:r w:rsidRPr="005E1FB4"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140031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5E1FB4" w:rsidRDefault="00C92CFC" w:rsidP="00C92CF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 w:rsidRPr="005E1FB4">
              <w:rPr>
                <w:rFonts w:ascii="SimHei" w:eastAsia="SimHei" w:hAnsi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49" w:type="dxa"/>
            <w:vAlign w:val="center"/>
          </w:tcPr>
          <w:p w14:paraId="331D1B59" w14:textId="078F0F73" w:rsidR="00C92CFC" w:rsidRPr="005E1FB4" w:rsidRDefault="00725263" w:rsidP="00C92CF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3946</w:t>
            </w:r>
            <w:r w:rsidRPr="005E1FB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･</w:t>
            </w:r>
            <w:r w:rsidR="00EB7A1E" w:rsidRPr="005E1FB4"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3952</w:t>
            </w:r>
          </w:p>
        </w:tc>
        <w:tc>
          <w:tcPr>
            <w:tcW w:w="1594" w:type="dxa"/>
            <w:vAlign w:val="center"/>
          </w:tcPr>
          <w:p w14:paraId="7EAEF0DB" w14:textId="363258B3" w:rsidR="00C92CFC" w:rsidRPr="005E1FB4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课程学分</w:t>
            </w:r>
            <w:r w:rsidRPr="005E1FB4">
              <w:rPr>
                <w:rFonts w:ascii="SimHei" w:eastAsia="SimHei" w:hAnsi="SimHei" w:cs="Arial"/>
                <w:kern w:val="0"/>
                <w:sz w:val="21"/>
                <w:szCs w:val="21"/>
                <w:lang w:eastAsia="zh-CN"/>
              </w:rPr>
              <w:t>/</w:t>
            </w:r>
            <w:r w:rsidRPr="005E1FB4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0E4802EA" w:rsidR="00C92CFC" w:rsidRPr="005E1FB4" w:rsidRDefault="00BD0C75" w:rsidP="00C92CF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2</w:t>
            </w:r>
            <w:r w:rsidR="00510A1F" w:rsidRPr="00510A1F"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/32</w:t>
            </w:r>
          </w:p>
        </w:tc>
      </w:tr>
      <w:tr w:rsidR="00C92CFC" w:rsidRPr="005E1FB4" w14:paraId="31FF0B99" w14:textId="77777777" w:rsidTr="00BD0C7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Pr="005E1FB4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4B7F1B3B" w14:textId="77777777" w:rsidR="00510A1F" w:rsidRPr="00510A1F" w:rsidRDefault="00510A1F" w:rsidP="00C92CF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ja-JP"/>
              </w:rPr>
            </w:pPr>
            <w:r w:rsidRPr="00510A1F"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MASUDA</w:t>
            </w:r>
          </w:p>
          <w:p w14:paraId="62D9E654" w14:textId="523EBA54" w:rsidR="00BD0C75" w:rsidRPr="005E1FB4" w:rsidRDefault="00510A1F" w:rsidP="00C92CF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510A1F"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MISA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5E1FB4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5E1FB4">
              <w:rPr>
                <w:rFonts w:ascii="SimHei" w:eastAsia="SimHei" w:hAnsi="SimHei"/>
                <w:kern w:val="0"/>
                <w:sz w:val="21"/>
                <w:szCs w:val="21"/>
              </w:rPr>
              <w:t>教</w:t>
            </w:r>
            <w:r w:rsidRPr="005E1FB4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249" w:type="dxa"/>
            <w:vAlign w:val="center"/>
          </w:tcPr>
          <w:p w14:paraId="5A08118D" w14:textId="5B5CB9F7" w:rsidR="00C92CFC" w:rsidRPr="005E1FB4" w:rsidRDefault="00BD0C75" w:rsidP="00C92CF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23269</w:t>
            </w:r>
          </w:p>
        </w:tc>
        <w:tc>
          <w:tcPr>
            <w:tcW w:w="1594" w:type="dxa"/>
            <w:vAlign w:val="center"/>
          </w:tcPr>
          <w:p w14:paraId="02962ECF" w14:textId="73865017" w:rsidR="00C92CFC" w:rsidRPr="005E1FB4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5E1FB4">
              <w:rPr>
                <w:rFonts w:ascii="SimHei" w:eastAsia="SimHei" w:hAnsi="SimHei"/>
                <w:kern w:val="0"/>
                <w:sz w:val="21"/>
                <w:szCs w:val="21"/>
              </w:rPr>
              <w:t>专</w:t>
            </w:r>
            <w:r w:rsidR="00F40F55"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/</w:t>
            </w:r>
            <w:r w:rsidRPr="005E1FB4">
              <w:rPr>
                <w:rFonts w:ascii="SimHei" w:eastAsia="SimHei" w:hAnsi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68E73D8" w14:textId="41779C64" w:rsidR="00C92CFC" w:rsidRPr="005E1FB4" w:rsidRDefault="00BD0C75" w:rsidP="00C92CF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:rsidRPr="005E1FB4" w14:paraId="1EB9C6FE" w14:textId="77777777" w:rsidTr="00BD0C7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Pr="005E1FB4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5E1FB4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640821EE" w:rsidR="00BD0C75" w:rsidRPr="005E1FB4" w:rsidRDefault="00BD0C75" w:rsidP="008B6EF8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日语B</w:t>
            </w:r>
            <w:r w:rsidRPr="005E1FB4">
              <w:rPr>
                <w:rFonts w:ascii="SimHei" w:eastAsia="SimHei" w:hAnsi="SimHei"/>
                <w:sz w:val="21"/>
                <w:szCs w:val="21"/>
                <w:lang w:eastAsia="zh-CN"/>
              </w:rPr>
              <w:t>2</w:t>
            </w:r>
            <w:r w:rsidR="00EB7A1E" w:rsidRPr="005E1FB4"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3</w:t>
            </w:r>
            <w:r w:rsidRPr="005E1FB4">
              <w:rPr>
                <w:rFonts w:ascii="SimHei" w:eastAsia="SimHei" w:hAnsi="SimHei"/>
                <w:sz w:val="21"/>
                <w:szCs w:val="21"/>
                <w:lang w:eastAsia="zh-CN"/>
              </w:rPr>
              <w:t>-</w:t>
            </w:r>
            <w:r w:rsidR="003705DC" w:rsidRPr="005E1FB4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1</w:t>
            </w:r>
            <w:r w:rsidR="003705DC" w:rsidRPr="005E1FB4">
              <w:rPr>
                <w:rFonts w:ascii="SimHei" w:eastAsia="SimHei" w:hAnsi="SimHe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5E1FB4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249" w:type="dxa"/>
            <w:vAlign w:val="center"/>
          </w:tcPr>
          <w:p w14:paraId="1FBCEA07" w14:textId="29933709" w:rsidR="00C91C85" w:rsidRPr="005E1FB4" w:rsidRDefault="00592744" w:rsidP="00C91C85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ja-JP"/>
              </w:rPr>
            </w:pPr>
            <w:r w:rsidRPr="005E1FB4"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25</w:t>
            </w:r>
            <w:r w:rsidR="003705DC" w:rsidRPr="005E1FB4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·</w:t>
            </w:r>
            <w:r w:rsidRPr="005E1FB4"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1594" w:type="dxa"/>
            <w:vAlign w:val="center"/>
          </w:tcPr>
          <w:p w14:paraId="2D6AC551" w14:textId="5FE0CE44" w:rsidR="00C91C85" w:rsidRPr="005E1FB4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41B5F842" w:rsidR="00CD12BF" w:rsidRPr="005E1FB4" w:rsidRDefault="00592744" w:rsidP="00CD12BF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四</w:t>
            </w:r>
            <w:r w:rsidR="00CD12BF" w:rsidRPr="005E1FB4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教</w:t>
            </w:r>
            <w:r w:rsidRPr="005E1FB4"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10</w:t>
            </w:r>
            <w:r w:rsidR="00CD12BF" w:rsidRPr="005E1FB4">
              <w:rPr>
                <w:rFonts w:ascii="SimHei" w:eastAsia="SimHei" w:hAnsi="SimHei"/>
                <w:sz w:val="21"/>
                <w:szCs w:val="21"/>
                <w:lang w:eastAsia="zh-CN"/>
              </w:rPr>
              <w:t>5</w:t>
            </w:r>
          </w:p>
        </w:tc>
      </w:tr>
      <w:tr w:rsidR="00C91C85" w:rsidRPr="005E1FB4" w14:paraId="799A9358" w14:textId="77777777" w:rsidTr="00BD0C7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5E1FB4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FAADEE8" w:rsidR="00CD12BF" w:rsidRPr="005E1FB4" w:rsidRDefault="00CD12BF" w:rsidP="00C91C85">
            <w:pPr>
              <w:rPr>
                <w:rFonts w:ascii="SimHei" w:eastAsia="SimHei" w:hAnsi="SimHei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5E1FB4">
              <w:rPr>
                <w:rFonts w:ascii="SimHei" w:eastAsia="SimHei" w:hAnsi="SimHei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周五 </w:t>
            </w:r>
            <w:r w:rsidRPr="005E1FB4">
              <w:rPr>
                <w:rFonts w:ascii="SimHei" w:eastAsia="SimHei" w:hAnsi="SimHei" w:cs="SimSun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E1FB4">
              <w:rPr>
                <w:rFonts w:ascii="SimHei" w:eastAsia="SimHei" w:hAnsi="SimHei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国际教育学院3</w:t>
            </w:r>
            <w:r w:rsidRPr="005E1FB4">
              <w:rPr>
                <w:rFonts w:ascii="SimHei" w:eastAsia="SimHei" w:hAnsi="SimHei" w:cs="SimSun"/>
                <w:color w:val="000000" w:themeColor="text1"/>
                <w:kern w:val="0"/>
                <w:sz w:val="21"/>
                <w:szCs w:val="21"/>
                <w:lang w:eastAsia="zh-CN"/>
              </w:rPr>
              <w:t>06</w:t>
            </w:r>
          </w:p>
        </w:tc>
      </w:tr>
      <w:tr w:rsidR="00C91C85" w:rsidRPr="005E1FB4" w14:paraId="54FD89F7" w14:textId="77777777" w:rsidTr="00BD0C7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Pr="005E1FB4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E1FB4" w:rsidRDefault="00C91C85" w:rsidP="00C91C85">
            <w:pPr>
              <w:rPr>
                <w:rFonts w:ascii="SimHei" w:eastAsia="SimHei" w:hAnsi="SimHei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:rsidRPr="005E1FB4" w14:paraId="410BB7ED" w14:textId="77777777" w:rsidTr="00BD0C7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Pr="005E1FB4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5E1FB4"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 w:rsidRPr="005E1FB4"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0FAD1861" w:rsidR="00C91C85" w:rsidRPr="005E1FB4" w:rsidRDefault="00CD12BF" w:rsidP="00C91C85">
            <w:pPr>
              <w:rPr>
                <w:rFonts w:ascii="SimHei" w:eastAsia="SimHei" w:hAnsi="SimHei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20"/>
              </w:rPr>
              <w:t>《新经典日本语 写作教程》，刘利国，外语教学与研究出版社，2015年４月第1版</w:t>
            </w:r>
          </w:p>
        </w:tc>
      </w:tr>
      <w:tr w:rsidR="00CD12BF" w:rsidRPr="005E1FB4" w14:paraId="67DFDA0A" w14:textId="77777777" w:rsidTr="00BD0C7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D12BF" w:rsidRPr="005E1FB4" w:rsidRDefault="00CD12BF" w:rsidP="00CD12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DA7B45" w14:textId="77777777" w:rsidR="00CD12BF" w:rsidRPr="005E1FB4" w:rsidRDefault="00CD12BF" w:rsidP="00CD12BF">
            <w:pPr>
              <w:spacing w:line="288" w:lineRule="auto"/>
              <w:rPr>
                <w:rFonts w:ascii="SimHei" w:eastAsia="SimHei" w:hAnsi="SimHei" w:cs="SimSun"/>
                <w:sz w:val="20"/>
                <w:lang w:eastAsia="zh-CN"/>
              </w:rPr>
            </w:pPr>
            <w:r w:rsidRPr="005E1FB4">
              <w:rPr>
                <w:rFonts w:ascii="SimHei" w:eastAsia="SimHei" w:hAnsi="SimHei" w:cs="SimSun"/>
                <w:sz w:val="20"/>
                <w:lang w:eastAsia="zh-CN"/>
              </w:rPr>
              <w:t>《日语写作教程》，耿铁珍，外语教学与研究出版社，2013</w:t>
            </w:r>
            <w:r w:rsidRPr="005E1FB4">
              <w:rPr>
                <w:rFonts w:ascii="SimHei" w:eastAsia="SimHei" w:hAnsi="SimHei" w:cs="ＭＳ 明朝"/>
                <w:sz w:val="20"/>
                <w:lang w:eastAsia="zh-CN"/>
              </w:rPr>
              <w:t>年第</w:t>
            </w:r>
            <w:r w:rsidRPr="005E1FB4">
              <w:rPr>
                <w:rFonts w:ascii="SimHei" w:eastAsia="SimHei" w:hAnsi="SimHei" w:cs="SimSun"/>
                <w:sz w:val="20"/>
                <w:lang w:eastAsia="zh-CN"/>
              </w:rPr>
              <w:t>2版</w:t>
            </w:r>
          </w:p>
          <w:p w14:paraId="13B7FF3A" w14:textId="77777777" w:rsidR="00CD12BF" w:rsidRPr="005E1FB4" w:rsidRDefault="00CD12BF" w:rsidP="00CD12BF">
            <w:pPr>
              <w:spacing w:line="288" w:lineRule="auto"/>
              <w:rPr>
                <w:rFonts w:ascii="SimHei" w:eastAsia="SimHei" w:hAnsi="SimHei" w:cs="SimSun"/>
                <w:sz w:val="20"/>
                <w:lang w:eastAsia="zh-CN"/>
              </w:rPr>
            </w:pPr>
            <w:r w:rsidRPr="005E1FB4">
              <w:rPr>
                <w:rFonts w:ascii="SimHei" w:eastAsia="SimHei" w:hAnsi="SimHei" w:cs="SimSun"/>
                <w:sz w:val="20"/>
                <w:lang w:eastAsia="zh-CN"/>
              </w:rPr>
              <w:t>《新编日语写作》，王军彥，上海外语教育出版社，2011</w:t>
            </w:r>
            <w:r w:rsidRPr="005E1FB4">
              <w:rPr>
                <w:rFonts w:ascii="SimHei" w:eastAsia="SimHei" w:hAnsi="SimHei" w:cs="ＭＳ 明朝"/>
                <w:sz w:val="20"/>
                <w:lang w:eastAsia="zh-CN"/>
              </w:rPr>
              <w:t>年</w:t>
            </w:r>
            <w:r w:rsidRPr="005E1FB4">
              <w:rPr>
                <w:rFonts w:ascii="SimHei" w:eastAsia="SimHei" w:hAnsi="SimHei" w:cs="SimSun"/>
                <w:sz w:val="20"/>
                <w:lang w:eastAsia="zh-CN"/>
              </w:rPr>
              <w:t>7</w:t>
            </w:r>
            <w:r w:rsidRPr="005E1FB4">
              <w:rPr>
                <w:rFonts w:ascii="SimHei" w:eastAsia="SimHei" w:hAnsi="SimHei" w:cs="ＭＳ 明朝"/>
                <w:sz w:val="20"/>
                <w:lang w:eastAsia="zh-CN"/>
              </w:rPr>
              <w:t>月第</w:t>
            </w:r>
            <w:r w:rsidRPr="005E1FB4">
              <w:rPr>
                <w:rFonts w:ascii="SimHei" w:eastAsia="SimHei" w:hAnsi="SimHei" w:cs="SimSun"/>
                <w:sz w:val="20"/>
                <w:lang w:eastAsia="zh-CN"/>
              </w:rPr>
              <w:t>10版</w:t>
            </w:r>
          </w:p>
          <w:p w14:paraId="5617BDF9" w14:textId="14C722F9" w:rsidR="00CD12BF" w:rsidRPr="005E1FB4" w:rsidRDefault="00CD12BF" w:rsidP="00CD12BF">
            <w:pPr>
              <w:tabs>
                <w:tab w:val="left" w:pos="532"/>
              </w:tabs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cs="SimSun"/>
                <w:sz w:val="20"/>
                <w:lang w:eastAsia="zh-CN"/>
              </w:rPr>
              <w:t>《日语作文》，木下</w:t>
            </w:r>
            <w:r w:rsidRPr="005E1FB4">
              <w:rPr>
                <w:rFonts w:ascii="SimHei" w:eastAsia="SimHei" w:hAnsi="SimHei" w:cs="ＭＳ 明朝"/>
                <w:sz w:val="20"/>
                <w:lang w:eastAsia="zh-CN"/>
              </w:rPr>
              <w:t>崇，</w:t>
            </w:r>
            <w:r w:rsidRPr="005E1FB4">
              <w:rPr>
                <w:rFonts w:ascii="SimHei" w:eastAsia="SimHei" w:hAnsi="SimHei" w:cs="SimSun"/>
                <w:sz w:val="20"/>
                <w:lang w:eastAsia="zh-CN"/>
              </w:rPr>
              <w:t>大连理工大学出版社，2011年1月第2版</w:t>
            </w:r>
          </w:p>
        </w:tc>
      </w:tr>
    </w:tbl>
    <w:p w14:paraId="1E2E20EE" w14:textId="77777777" w:rsidR="00336376" w:rsidRPr="005E1FB4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Hei" w:eastAsia="SimHei" w:hAnsi="SimHei"/>
          <w:color w:val="000000"/>
          <w:position w:val="-20"/>
          <w:lang w:eastAsia="zh-CN"/>
        </w:rPr>
      </w:pPr>
    </w:p>
    <w:p w14:paraId="6C345178" w14:textId="684263B9" w:rsidR="00A278DA" w:rsidRPr="005E1FB4" w:rsidRDefault="00372DC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5E1FB4">
        <w:rPr>
          <w:rFonts w:ascii="SimHei" w:eastAsia="SimHei" w:hAnsi="SimHei" w:hint="eastAsia"/>
          <w:bCs/>
          <w:color w:val="000000"/>
          <w:lang w:eastAsia="zh-CN"/>
        </w:rPr>
        <w:t>二、课程教学进度</w:t>
      </w:r>
      <w:r w:rsidR="00FD1B13" w:rsidRPr="005E1FB4">
        <w:rPr>
          <w:rFonts w:ascii="SimHei" w:eastAsia="SimHei" w:hAnsi="SimHei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:rsidRPr="005E1FB4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Pr="005E1FB4" w:rsidRDefault="009D7F2A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Pr="005E1FB4" w:rsidRDefault="009D7F2A" w:rsidP="009D7F2A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Pr="005E1FB4" w:rsidRDefault="009D7F2A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Pr="005E1FB4" w:rsidRDefault="009D7F2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Pr="005E1FB4" w:rsidRDefault="009D7F2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:rsidRPr="005E1FB4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5E1FB4" w:rsidRDefault="009D7F2A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3F2399C0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50254005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はじめに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1CCB39C8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FCDF203" w:rsidR="009D7F2A" w:rsidRPr="005E1FB4" w:rsidRDefault="00CD12BF" w:rsidP="00CD12BF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9D7F2A" w:rsidRPr="005E1FB4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5E1FB4" w:rsidRDefault="009D7F2A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53CE321E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121A363F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ja-JP"/>
              </w:rPr>
              <w:t>はじめに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0907A6F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63E83DD3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9D7F2A" w:rsidRPr="005E1FB4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5E1FB4" w:rsidRDefault="009D7F2A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28657ACC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370023D5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紹介文①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09D71941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FB48391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9D7F2A" w:rsidRPr="005E1FB4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5E1FB4" w:rsidRDefault="009D7F2A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5824AC0A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2A50374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X1</w:t>
            </w:r>
            <w:r w:rsidRPr="005E1FB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5E1FB4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t>紹介文①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642CD51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4F46D78F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9D7F2A" w:rsidRPr="005E1FB4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5E1FB4" w:rsidRDefault="009D7F2A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11E8E3DC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FB09A63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紹介文②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1D74AE36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359E1C70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9D7F2A" w:rsidRPr="005E1FB4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5E1FB4" w:rsidRDefault="009D7F2A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2E7A3BCD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5348F9C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紹介文③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1BB6F9D9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654B9523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9D7F2A" w:rsidRPr="005E1FB4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5E1FB4" w:rsidRDefault="009D7F2A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2254E8E3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2F6CE16C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感想文①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6CA90A1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2E40A7D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9D7F2A" w:rsidRPr="005E1FB4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5E1FB4" w:rsidRDefault="009D7F2A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2E7715E5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08640BE5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X2</w:t>
            </w:r>
            <w:r w:rsidRPr="005E1FB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5E1FB4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t>感想文①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7C19B81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6602E2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9D7F2A" w:rsidRPr="005E1FB4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5E1FB4" w:rsidRDefault="009D7F2A" w:rsidP="00CD68E8">
            <w:pPr>
              <w:widowControl/>
              <w:jc w:val="center"/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298FCC55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2872DE7D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感想文②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2C94FD96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3CC5E3DA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9D7F2A" w:rsidRPr="005E1FB4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5E1FB4" w:rsidRDefault="009D7F2A" w:rsidP="00CD68E8">
            <w:pPr>
              <w:widowControl/>
              <w:jc w:val="center"/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5E1FB4"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0C9EA010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746F0836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感想文③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F23995F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3BF96195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9D7F2A" w:rsidRPr="005E1FB4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5E1FB4" w:rsidRDefault="009D7F2A" w:rsidP="00CD68E8">
            <w:pPr>
              <w:widowControl/>
              <w:jc w:val="center"/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E1FB4"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C6F4EB8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0B73CE9E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意見文①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605CD7F4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3308792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9D7F2A" w:rsidRPr="005E1FB4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5E1FB4" w:rsidRDefault="009D7F2A" w:rsidP="00CD68E8">
            <w:pPr>
              <w:widowControl/>
              <w:jc w:val="center"/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E1FB4"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152BB892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4C4FDB1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X3</w:t>
            </w:r>
            <w:r w:rsidRPr="005E1FB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5E1FB4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t>意見文①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592572EB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2C83E4B2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9D7F2A" w:rsidRPr="005E1FB4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5E1FB4" w:rsidRDefault="009D7F2A" w:rsidP="00CD68E8">
            <w:pPr>
              <w:widowControl/>
              <w:jc w:val="center"/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E1FB4"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495476B4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487EBFC4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意見文②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1687A2F4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5B17132E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9D7F2A" w:rsidRPr="005E1FB4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5E1FB4" w:rsidRDefault="009D7F2A" w:rsidP="00CD68E8">
            <w:pPr>
              <w:widowControl/>
              <w:jc w:val="center"/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E1FB4"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485AC409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6B4AD612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意見文③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64024D90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17517688" w:rsidR="009D7F2A" w:rsidRPr="005E1FB4" w:rsidRDefault="00CD12BF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9D7F2A" w:rsidRPr="005E1FB4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5E1FB4" w:rsidRDefault="009D7F2A" w:rsidP="00CD68E8">
            <w:pPr>
              <w:widowControl/>
              <w:jc w:val="center"/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E1FB4"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5D1F75A5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389633C3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意見文④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7EB38D1F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615C3135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9D7F2A" w:rsidRPr="005E1FB4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5E1FB4" w:rsidRDefault="009D7F2A" w:rsidP="00CD68E8">
            <w:pPr>
              <w:widowControl/>
              <w:jc w:val="center"/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E1FB4">
              <w:rPr>
                <w:rFonts w:ascii="SimHei" w:eastAsia="SimHei" w:hAnsi="SimHei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AF115C2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6025B0BC" w:rsidR="00CD12BF" w:rsidRPr="005E1FB4" w:rsidRDefault="00CD12BF" w:rsidP="00CD12BF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X4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68318F0" w:rsidR="009D7F2A" w:rsidRPr="005E1FB4" w:rsidRDefault="00CD12BF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69A63EA5" w:rsidR="009D7F2A" w:rsidRPr="005E1FB4" w:rsidRDefault="009D7F2A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5E1FB4" w:rsidRDefault="00372DCB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5E1FB4">
        <w:rPr>
          <w:rFonts w:ascii="SimHei" w:eastAsia="SimHei" w:hAnsi="SimHei" w:hint="eastAsia"/>
          <w:bCs/>
          <w:color w:val="000000"/>
          <w:lang w:eastAsia="zh-CN"/>
        </w:rPr>
        <w:t>三、</w:t>
      </w:r>
      <w:r w:rsidR="00D93FA5" w:rsidRPr="005E1FB4">
        <w:rPr>
          <w:rFonts w:ascii="SimHei" w:eastAsia="SimHei" w:hAnsi="SimHei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:rsidRPr="005E1FB4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5E1FB4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5E1FB4"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5E1FB4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5E1FB4"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5E1FB4" w:rsidRDefault="00F40F5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 w:rsidRPr="005E1FB4"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705DC" w:rsidRPr="005E1FB4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3705DC" w:rsidRPr="005E1FB4" w:rsidRDefault="003705DC" w:rsidP="003705DC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 w:rsidRPr="005E1FB4">
              <w:rPr>
                <w:rFonts w:ascii="SimHei" w:eastAsia="SimHei" w:hAnsi="SimHei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55715C3" w:rsidR="003705DC" w:rsidRPr="005E1FB4" w:rsidRDefault="003705DC" w:rsidP="003705DC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  <w:lang w:eastAsia="ja-JP"/>
              </w:rPr>
            </w:pPr>
            <w:r w:rsidRPr="005E1FB4">
              <w:rPr>
                <w:rFonts w:ascii="SimHei" w:eastAsia="SimHei" w:hAnsi="SimHei" w:cs="Arial" w:hint="eastAsia"/>
                <w:bCs/>
                <w:sz w:val="21"/>
                <w:szCs w:val="21"/>
                <w:lang w:eastAsia="zh-CN"/>
              </w:rPr>
              <w:t>1</w:t>
            </w:r>
            <w:r w:rsidRPr="005E1FB4">
              <w:rPr>
                <w:rFonts w:ascii="SimHei" w:eastAsia="SimHei" w:hAnsi="SimHei" w:cs="Arial"/>
                <w:bCs/>
                <w:sz w:val="21"/>
                <w:szCs w:val="21"/>
                <w:lang w:eastAsia="zh-CN"/>
              </w:rPr>
              <w:t>5</w:t>
            </w:r>
            <w:r w:rsidRPr="005E1FB4">
              <w:rPr>
                <w:rFonts w:ascii="SimHei" w:eastAsia="SimHei" w:hAnsi="SimHei" w:cs="Arial" w:hint="eastAsia"/>
                <w:bCs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BD0A47A" w:rsidR="003705DC" w:rsidRPr="005E1FB4" w:rsidRDefault="003705DC" w:rsidP="003705DC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 w:rsidRPr="005E1FB4">
              <w:rPr>
                <w:rFonts w:ascii="SimHei" w:eastAsia="SimHei" w:hAnsi="SimHei" w:hint="eastAsia"/>
              </w:rPr>
              <w:t>笔试·考勤·平时成绩</w:t>
            </w:r>
          </w:p>
        </w:tc>
      </w:tr>
      <w:tr w:rsidR="003705DC" w:rsidRPr="005E1FB4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3705DC" w:rsidRPr="005E1FB4" w:rsidRDefault="003705DC" w:rsidP="003705DC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 w:rsidRPr="005E1FB4">
              <w:rPr>
                <w:rFonts w:ascii="SimHei" w:eastAsia="SimHei" w:hAnsi="SimHei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914BD90" w:rsidR="003705DC" w:rsidRPr="005E1FB4" w:rsidRDefault="003705DC" w:rsidP="003705DC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 w:rsidRPr="005E1FB4">
              <w:rPr>
                <w:rFonts w:ascii="SimHei" w:eastAsia="SimHei" w:hAnsi="SimHei" w:cs="Arial" w:hint="eastAsia"/>
                <w:bCs/>
                <w:sz w:val="21"/>
                <w:szCs w:val="21"/>
                <w:lang w:eastAsia="ja-JP"/>
              </w:rPr>
              <w:t>10％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45D0810" w:rsidR="003705DC" w:rsidRPr="005E1FB4" w:rsidRDefault="003705DC" w:rsidP="003705DC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 w:rsidRPr="005E1FB4">
              <w:rPr>
                <w:rFonts w:ascii="SimHei" w:eastAsia="SimHei" w:hAnsi="SimHei" w:hint="eastAsia"/>
              </w:rPr>
              <w:t>笔试·考勤·平时成绩</w:t>
            </w:r>
          </w:p>
        </w:tc>
      </w:tr>
      <w:tr w:rsidR="003705DC" w:rsidRPr="005E1FB4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3705DC" w:rsidRPr="005E1FB4" w:rsidRDefault="003705DC" w:rsidP="003705DC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 w:rsidRPr="005E1FB4">
              <w:rPr>
                <w:rFonts w:ascii="SimHei" w:eastAsia="SimHei" w:hAnsi="SimHei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A2F86C9" w:rsidR="003705DC" w:rsidRPr="005E1FB4" w:rsidRDefault="003705DC" w:rsidP="003705DC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 w:rsidRPr="005E1FB4">
              <w:rPr>
                <w:rFonts w:ascii="SimHei" w:eastAsia="SimHei" w:hAnsi="SimHei" w:cs="Arial" w:hint="eastAsia"/>
                <w:bCs/>
                <w:sz w:val="21"/>
                <w:szCs w:val="21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1CEF6473" w:rsidR="003705DC" w:rsidRPr="005E1FB4" w:rsidRDefault="003705DC" w:rsidP="003705DC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 w:rsidRPr="005E1FB4">
              <w:rPr>
                <w:rFonts w:ascii="SimHei" w:eastAsia="SimHei" w:hAnsi="SimHei" w:hint="eastAsia"/>
              </w:rPr>
              <w:t>笔试·考勤·平时成绩</w:t>
            </w:r>
          </w:p>
        </w:tc>
      </w:tr>
      <w:tr w:rsidR="003705DC" w:rsidRPr="005E1FB4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3705DC" w:rsidRPr="005E1FB4" w:rsidRDefault="003705DC" w:rsidP="003705DC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 w:rsidRPr="005E1FB4">
              <w:rPr>
                <w:rFonts w:ascii="SimHei" w:eastAsia="SimHei" w:hAnsi="SimHei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3E66D2CD" w:rsidR="003705DC" w:rsidRPr="005E1FB4" w:rsidRDefault="003705DC" w:rsidP="003705DC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 w:rsidRPr="005E1FB4">
              <w:rPr>
                <w:rFonts w:ascii="SimHei" w:eastAsia="SimHei" w:hAnsi="SimHei" w:cs="Arial" w:hint="eastAsia"/>
                <w:bCs/>
                <w:sz w:val="21"/>
                <w:szCs w:val="21"/>
                <w:lang w:eastAsia="ja-JP"/>
              </w:rPr>
              <w:t>60％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C334CFE" w:rsidR="003705DC" w:rsidRPr="005E1FB4" w:rsidRDefault="003705DC" w:rsidP="003705DC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 w:rsidRPr="005E1FB4">
              <w:rPr>
                <w:rFonts w:ascii="SimHei" w:eastAsia="SimHei" w:hAnsi="SimHei" w:hint="eastAsia"/>
              </w:rPr>
              <w:t>笔试</w:t>
            </w:r>
          </w:p>
        </w:tc>
      </w:tr>
    </w:tbl>
    <w:p w14:paraId="480A6B4D" w14:textId="28DFE2EE" w:rsidR="00A278DA" w:rsidRPr="005E1FB4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SimHei" w:eastAsia="SimHei" w:hAnsi="SimHei"/>
          <w:color w:val="000000"/>
          <w:position w:val="-20"/>
          <w:lang w:eastAsia="zh-CN"/>
        </w:rPr>
      </w:pPr>
    </w:p>
    <w:p w14:paraId="52C33EFD" w14:textId="3800EE9B" w:rsidR="00A278DA" w:rsidRPr="005E1FB4" w:rsidRDefault="00364BF3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 w:rsidRPr="005E1FB4">
        <w:rPr>
          <w:rFonts w:ascii="SimHei" w:eastAsia="SimHei" w:hAnsi="SimHei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 wp14:anchorId="7FF06780" wp14:editId="781A3409">
            <wp:simplePos x="0" y="0"/>
            <wp:positionH relativeFrom="column">
              <wp:posOffset>610870</wp:posOffset>
            </wp:positionH>
            <wp:positionV relativeFrom="paragraph">
              <wp:posOffset>46355</wp:posOffset>
            </wp:positionV>
            <wp:extent cx="821055" cy="352425"/>
            <wp:effectExtent l="0" t="0" r="0" b="0"/>
            <wp:wrapNone/>
            <wp:docPr id="5287170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17073" name="図 5287170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5E1FB4">
        <w:rPr>
          <w:rFonts w:ascii="SimHei" w:eastAsia="SimHei" w:hAnsi="SimHei" w:hint="eastAsia"/>
          <w:color w:val="000000"/>
          <w:position w:val="-20"/>
          <w:sz w:val="21"/>
          <w:szCs w:val="21"/>
        </w:rPr>
        <w:t>任课教师：</w:t>
      </w:r>
      <w:r w:rsidR="00372DCB" w:rsidRPr="005E1FB4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5E1FB4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</w:t>
      </w:r>
      <w:r w:rsidR="00925B62" w:rsidRPr="005E1FB4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3705DC" w:rsidRPr="005E1FB4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　　　</w:t>
      </w:r>
      <w:r w:rsidR="00925B62" w:rsidRPr="005E1FB4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5E1FB4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5E1FB4">
        <w:rPr>
          <w:rFonts w:ascii="SimHei" w:eastAsia="SimHei" w:hAnsi="SimHei" w:hint="eastAsia"/>
          <w:color w:val="000000"/>
          <w:position w:val="-20"/>
          <w:sz w:val="21"/>
          <w:szCs w:val="21"/>
        </w:rPr>
        <w:t>主任审核：</w:t>
      </w:r>
      <w:r w:rsidR="00372DCB" w:rsidRPr="005E1FB4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5E1FB4">
        <w:rPr>
          <w:rFonts w:ascii="SimHei" w:eastAsia="SimHei" w:hAnsi="SimHei" w:hint="eastAsia"/>
          <w:color w:val="000000"/>
          <w:position w:val="-20"/>
          <w:sz w:val="21"/>
          <w:szCs w:val="21"/>
        </w:rPr>
        <w:t xml:space="preserve"> </w:t>
      </w:r>
      <w:r w:rsidR="00FD1B13" w:rsidRPr="005E1FB4">
        <w:rPr>
          <w:rFonts w:ascii="SimHei" w:eastAsia="SimHei" w:hAnsi="SimHei"/>
          <w:color w:val="000000"/>
          <w:position w:val="-20"/>
          <w:sz w:val="21"/>
          <w:szCs w:val="21"/>
        </w:rPr>
        <w:t xml:space="preserve">     </w:t>
      </w:r>
      <w:r w:rsidR="00372DCB" w:rsidRPr="005E1FB4">
        <w:rPr>
          <w:rFonts w:ascii="SimHei" w:eastAsia="SimHei" w:hAnsi="SimHei" w:hint="eastAsia"/>
          <w:color w:val="000000"/>
          <w:position w:val="-20"/>
          <w:sz w:val="21"/>
          <w:szCs w:val="21"/>
        </w:rPr>
        <w:t>日期：</w:t>
      </w:r>
      <w:r w:rsidR="003705DC" w:rsidRPr="005E1FB4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202</w:t>
      </w:r>
      <w:r w:rsidR="007051BE" w:rsidRPr="005E1FB4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5</w:t>
      </w:r>
      <w:r w:rsidR="003705DC" w:rsidRPr="005E1FB4">
        <w:rPr>
          <w:rFonts w:ascii="SimHei" w:eastAsia="SimHei" w:hAnsi="SimHei" w:cs="ＭＳ 明朝" w:hint="eastAsia"/>
          <w:color w:val="000000"/>
          <w:position w:val="-20"/>
          <w:sz w:val="21"/>
          <w:szCs w:val="21"/>
          <w:lang w:eastAsia="zh-CN"/>
        </w:rPr>
        <w:t>.</w:t>
      </w:r>
      <w:r w:rsidR="007051BE" w:rsidRPr="005E1FB4">
        <w:rPr>
          <w:rFonts w:ascii="SimHei" w:eastAsia="SimHei" w:hAnsi="SimHei" w:cs="ＭＳ 明朝" w:hint="eastAsia"/>
          <w:color w:val="000000"/>
          <w:position w:val="-20"/>
          <w:sz w:val="21"/>
          <w:szCs w:val="21"/>
          <w:lang w:eastAsia="zh-CN"/>
        </w:rPr>
        <w:t>2</w:t>
      </w:r>
      <w:r w:rsidR="003705DC" w:rsidRPr="005E1FB4">
        <w:rPr>
          <w:rFonts w:ascii="SimHei" w:eastAsia="SimHei" w:hAnsi="SimHei" w:cs="ＭＳ 明朝" w:hint="eastAsia"/>
          <w:color w:val="000000"/>
          <w:position w:val="-20"/>
          <w:sz w:val="21"/>
          <w:szCs w:val="21"/>
          <w:lang w:eastAsia="zh-CN"/>
        </w:rPr>
        <w:t>.2</w:t>
      </w:r>
      <w:r w:rsidR="007051BE" w:rsidRPr="005E1FB4">
        <w:rPr>
          <w:rFonts w:ascii="SimHei" w:eastAsia="SimHei" w:hAnsi="SimHei" w:cs="ＭＳ 明朝" w:hint="eastAsia"/>
          <w:color w:val="000000"/>
          <w:position w:val="-20"/>
          <w:sz w:val="21"/>
          <w:szCs w:val="21"/>
          <w:lang w:eastAsia="zh-CN"/>
        </w:rPr>
        <w:t>2</w:t>
      </w:r>
      <w:r w:rsidR="00FD1B13" w:rsidRPr="005E1FB4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5E1FB4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5E1FB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DB7A9" w14:textId="77777777" w:rsidR="00E569AB" w:rsidRDefault="00E569AB">
      <w:r>
        <w:separator/>
      </w:r>
    </w:p>
  </w:endnote>
  <w:endnote w:type="continuationSeparator" w:id="0">
    <w:p w14:paraId="57369A33" w14:textId="77777777" w:rsidR="00E569AB" w:rsidRDefault="00E5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CB91E" w14:textId="77777777" w:rsidR="00E569AB" w:rsidRDefault="00E569AB">
      <w:r>
        <w:separator/>
      </w:r>
    </w:p>
  </w:footnote>
  <w:footnote w:type="continuationSeparator" w:id="0">
    <w:p w14:paraId="6936EE58" w14:textId="77777777" w:rsidR="00E569AB" w:rsidRDefault="00E56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SimSun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6549276">
    <w:abstractNumId w:val="0"/>
  </w:num>
  <w:num w:numId="2" w16cid:durableId="1306199395">
    <w:abstractNumId w:val="2"/>
  </w:num>
  <w:num w:numId="3" w16cid:durableId="1544095729">
    <w:abstractNumId w:val="4"/>
  </w:num>
  <w:num w:numId="4" w16cid:durableId="744037446">
    <w:abstractNumId w:val="5"/>
  </w:num>
  <w:num w:numId="5" w16cid:durableId="1265530005">
    <w:abstractNumId w:val="3"/>
  </w:num>
  <w:num w:numId="6" w16cid:durableId="83650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1682"/>
    <w:rsid w:val="00207629"/>
    <w:rsid w:val="00212E8E"/>
    <w:rsid w:val="002174A6"/>
    <w:rsid w:val="0021779C"/>
    <w:rsid w:val="0022097D"/>
    <w:rsid w:val="00230A86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4BF3"/>
    <w:rsid w:val="003705DC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8DF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A1F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744"/>
    <w:rsid w:val="005A136E"/>
    <w:rsid w:val="005A283A"/>
    <w:rsid w:val="005B6225"/>
    <w:rsid w:val="005C4583"/>
    <w:rsid w:val="005D009A"/>
    <w:rsid w:val="005D54FC"/>
    <w:rsid w:val="005E1FB4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207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051BE"/>
    <w:rsid w:val="00714CF5"/>
    <w:rsid w:val="00725263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AB5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6EF8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0C75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2B3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27A6"/>
    <w:rsid w:val="00CC7DCB"/>
    <w:rsid w:val="00CD12BF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87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69AB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A1E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5A9D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みさ 増田</cp:lastModifiedBy>
  <cp:revision>14</cp:revision>
  <cp:lastPrinted>2015-03-18T03:45:00Z</cp:lastPrinted>
  <dcterms:created xsi:type="dcterms:W3CDTF">2025-02-21T09:35:00Z</dcterms:created>
  <dcterms:modified xsi:type="dcterms:W3CDTF">2025-02-23T02:32:00Z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