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5BD4808" w14:textId="77777777" w:rsidR="006C3612" w:rsidRDefault="006C3612">
      <w:pPr>
        <w:snapToGrid w:val="0"/>
        <w:jc w:val="center"/>
        <w:rPr>
          <w:sz w:val="6"/>
          <w:szCs w:val="6"/>
        </w:rPr>
      </w:pPr>
    </w:p>
    <w:p w14:paraId="59814454" w14:textId="77777777" w:rsidR="006C3612" w:rsidRDefault="006C3612">
      <w:pPr>
        <w:snapToGrid w:val="0"/>
        <w:jc w:val="center"/>
        <w:rPr>
          <w:sz w:val="6"/>
          <w:szCs w:val="6"/>
        </w:rPr>
      </w:pPr>
    </w:p>
    <w:p w14:paraId="4F273A28" w14:textId="77777777" w:rsidR="006C3612" w:rsidRDefault="00DE40DA">
      <w:pPr>
        <w:snapToGrid w:val="0"/>
        <w:jc w:val="center"/>
        <w:rPr>
          <w:rFonts w:ascii="黑体" w:eastAsia="黑体" w:hAnsi="黑体"/>
          <w:sz w:val="32"/>
          <w:szCs w:val="32"/>
          <w:lang w:eastAsia="zh-CN"/>
        </w:rPr>
      </w:pPr>
      <w:r>
        <w:rPr>
          <w:rFonts w:ascii="黑体" w:eastAsia="黑体" w:hAnsi="黑体" w:hint="eastAsia"/>
          <w:sz w:val="32"/>
          <w:szCs w:val="32"/>
        </w:rPr>
        <w:t>上海建桥学院</w:t>
      </w:r>
      <w:r>
        <w:rPr>
          <w:rFonts w:ascii="黑体" w:eastAsia="黑体" w:hAnsi="黑体" w:hint="eastAsia"/>
          <w:sz w:val="32"/>
          <w:szCs w:val="32"/>
          <w:lang w:eastAsia="zh-CN"/>
        </w:rPr>
        <w:t>课程教学进度计划表</w:t>
      </w:r>
    </w:p>
    <w:p w14:paraId="2EEF0319" w14:textId="77777777" w:rsidR="006C3612" w:rsidRDefault="006C3612">
      <w:pPr>
        <w:snapToGrid w:val="0"/>
        <w:spacing w:afterLines="50" w:after="180"/>
        <w:jc w:val="center"/>
        <w:rPr>
          <w:rFonts w:ascii="仿宋" w:eastAsia="仿宋" w:hAnsi="仿宋"/>
          <w:sz w:val="28"/>
          <w:szCs w:val="28"/>
        </w:rPr>
      </w:pPr>
    </w:p>
    <w:p w14:paraId="2256A582" w14:textId="77777777" w:rsidR="006C3612" w:rsidRDefault="00DE40DA">
      <w:pPr>
        <w:snapToGrid w:val="0"/>
        <w:spacing w:beforeLines="50" w:before="180" w:afterLines="50" w:after="180"/>
        <w:jc w:val="both"/>
        <w:rPr>
          <w:rFonts w:asciiTheme="majorEastAsia" w:eastAsiaTheme="majorEastAsia" w:hAnsiTheme="majorEastAsia"/>
          <w:b/>
          <w:color w:val="000000"/>
          <w:sz w:val="28"/>
          <w:szCs w:val="28"/>
          <w:lang w:eastAsia="zh-CN"/>
        </w:rPr>
      </w:pPr>
      <w:r>
        <w:rPr>
          <w:rFonts w:asciiTheme="majorEastAsia" w:eastAsiaTheme="majorEastAsia" w:hAnsiTheme="majorEastAsia"/>
          <w:b/>
          <w:color w:val="000000"/>
          <w:sz w:val="28"/>
          <w:szCs w:val="28"/>
          <w:lang w:eastAsia="zh-CN"/>
        </w:rPr>
        <w:t>一</w:t>
      </w:r>
      <w:r>
        <w:rPr>
          <w:rFonts w:asciiTheme="majorEastAsia" w:eastAsiaTheme="majorEastAsia" w:hAnsiTheme="majorEastAsia" w:hint="eastAsia"/>
          <w:b/>
          <w:color w:val="000000"/>
          <w:sz w:val="28"/>
          <w:szCs w:val="28"/>
          <w:lang w:eastAsia="zh-CN"/>
        </w:rPr>
        <w:t>、</w:t>
      </w:r>
      <w:r>
        <w:rPr>
          <w:rFonts w:asciiTheme="majorEastAsia" w:eastAsiaTheme="majorEastAsia" w:hAnsiTheme="majorEastAsia"/>
          <w:b/>
          <w:color w:val="000000"/>
          <w:sz w:val="28"/>
          <w:szCs w:val="28"/>
          <w:lang w:eastAsia="zh-CN"/>
        </w:rPr>
        <w:t>基本信息</w:t>
      </w:r>
    </w:p>
    <w:tbl>
      <w:tblPr>
        <w:tblW w:w="87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2268"/>
        <w:gridCol w:w="1134"/>
        <w:gridCol w:w="3969"/>
      </w:tblGrid>
      <w:tr w:rsidR="006C3612" w14:paraId="5C3CA246" w14:textId="77777777">
        <w:trPr>
          <w:trHeight w:val="571"/>
        </w:trPr>
        <w:tc>
          <w:tcPr>
            <w:tcW w:w="1418" w:type="dxa"/>
            <w:vAlign w:val="center"/>
          </w:tcPr>
          <w:p w14:paraId="71183461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bCs/>
                <w:color w:val="000000"/>
                <w:sz w:val="21"/>
                <w:szCs w:val="21"/>
              </w:rPr>
              <w:t>课程代码</w:t>
            </w:r>
          </w:p>
        </w:tc>
        <w:tc>
          <w:tcPr>
            <w:tcW w:w="2268" w:type="dxa"/>
            <w:vAlign w:val="center"/>
          </w:tcPr>
          <w:p w14:paraId="489E6A5E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0140006</w:t>
            </w:r>
          </w:p>
        </w:tc>
        <w:tc>
          <w:tcPr>
            <w:tcW w:w="1134" w:type="dxa"/>
            <w:vAlign w:val="center"/>
          </w:tcPr>
          <w:p w14:paraId="00637F2E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kern w:val="0"/>
                <w:sz w:val="21"/>
                <w:szCs w:val="21"/>
              </w:rPr>
              <w:t>课程名称</w:t>
            </w:r>
          </w:p>
        </w:tc>
        <w:tc>
          <w:tcPr>
            <w:tcW w:w="3969" w:type="dxa"/>
            <w:vAlign w:val="center"/>
          </w:tcPr>
          <w:p w14:paraId="0412B1D3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日语报刊阅读</w:t>
            </w:r>
          </w:p>
        </w:tc>
      </w:tr>
      <w:tr w:rsidR="006C3612" w14:paraId="71641E0C" w14:textId="77777777">
        <w:trPr>
          <w:trHeight w:val="571"/>
        </w:trPr>
        <w:tc>
          <w:tcPr>
            <w:tcW w:w="1418" w:type="dxa"/>
            <w:vAlign w:val="center"/>
          </w:tcPr>
          <w:p w14:paraId="1D2A4F9A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课程学分</w:t>
            </w:r>
          </w:p>
        </w:tc>
        <w:tc>
          <w:tcPr>
            <w:tcW w:w="2268" w:type="dxa"/>
            <w:vAlign w:val="center"/>
          </w:tcPr>
          <w:p w14:paraId="7B3C976A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1134" w:type="dxa"/>
            <w:vAlign w:val="center"/>
          </w:tcPr>
          <w:p w14:paraId="5E89C0DB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bCs/>
                <w:color w:val="000000"/>
                <w:sz w:val="21"/>
                <w:szCs w:val="21"/>
                <w:lang w:eastAsia="zh-CN"/>
              </w:rPr>
              <w:t>总学时</w:t>
            </w:r>
          </w:p>
        </w:tc>
        <w:tc>
          <w:tcPr>
            <w:tcW w:w="3969" w:type="dxa"/>
            <w:vAlign w:val="center"/>
          </w:tcPr>
          <w:p w14:paraId="65B87B6E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32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学时</w:t>
            </w:r>
          </w:p>
        </w:tc>
      </w:tr>
      <w:tr w:rsidR="006C3612" w14:paraId="6CC11634" w14:textId="77777777">
        <w:trPr>
          <w:trHeight w:val="571"/>
        </w:trPr>
        <w:tc>
          <w:tcPr>
            <w:tcW w:w="1418" w:type="dxa"/>
            <w:vAlign w:val="center"/>
          </w:tcPr>
          <w:p w14:paraId="28E1B290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/>
                <w:kern w:val="0"/>
                <w:sz w:val="21"/>
                <w:szCs w:val="21"/>
              </w:rPr>
              <w:t>授课教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师</w:t>
            </w:r>
          </w:p>
        </w:tc>
        <w:tc>
          <w:tcPr>
            <w:tcW w:w="2268" w:type="dxa"/>
            <w:vAlign w:val="center"/>
          </w:tcPr>
          <w:p w14:paraId="758C100E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MS Mincho" w:hAnsi="宋体"/>
                <w:sz w:val="21"/>
                <w:szCs w:val="21"/>
                <w:lang w:eastAsia="ja-JP"/>
              </w:rPr>
            </w:pPr>
            <w:r>
              <w:rPr>
                <w:rFonts w:ascii="宋体" w:eastAsia="MS Mincho" w:hAnsi="宋体"/>
                <w:sz w:val="21"/>
                <w:szCs w:val="21"/>
                <w:lang w:eastAsia="ja-JP"/>
              </w:rPr>
              <w:t>彭永哲</w:t>
            </w:r>
          </w:p>
        </w:tc>
        <w:tc>
          <w:tcPr>
            <w:tcW w:w="1134" w:type="dxa"/>
            <w:vAlign w:val="center"/>
          </w:tcPr>
          <w:p w14:paraId="1950EFCF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/>
                <w:kern w:val="0"/>
                <w:sz w:val="21"/>
                <w:szCs w:val="21"/>
              </w:rPr>
              <w:t>教师邮箱</w:t>
            </w:r>
          </w:p>
        </w:tc>
        <w:tc>
          <w:tcPr>
            <w:tcW w:w="3969" w:type="dxa"/>
            <w:vAlign w:val="center"/>
          </w:tcPr>
          <w:p w14:paraId="510CA274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pengyongzhe@gench.edu.cn</w:t>
            </w:r>
          </w:p>
        </w:tc>
      </w:tr>
      <w:tr w:rsidR="006C3612" w14:paraId="605ABB4C" w14:textId="77777777">
        <w:trPr>
          <w:trHeight w:val="571"/>
        </w:trPr>
        <w:tc>
          <w:tcPr>
            <w:tcW w:w="1418" w:type="dxa"/>
            <w:vAlign w:val="center"/>
          </w:tcPr>
          <w:p w14:paraId="467DAF78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  <w:lang w:eastAsia="zh-CN"/>
              </w:rPr>
              <w:t>上课</w:t>
            </w: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班级</w:t>
            </w:r>
          </w:p>
        </w:tc>
        <w:tc>
          <w:tcPr>
            <w:tcW w:w="2268" w:type="dxa"/>
            <w:vAlign w:val="center"/>
          </w:tcPr>
          <w:p w14:paraId="5EC15BB2" w14:textId="77777777" w:rsidR="006C3612" w:rsidRDefault="00DE40DA">
            <w:pPr>
              <w:tabs>
                <w:tab w:val="left" w:pos="532"/>
              </w:tabs>
              <w:spacing w:line="340" w:lineRule="exact"/>
              <w:rPr>
                <w:rFonts w:asciiTheme="majorEastAsia" w:eastAsia="MS Mincho" w:hAnsiTheme="majorEastAsia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商日</w:t>
            </w:r>
            <w:r>
              <w:rPr>
                <w:rFonts w:asciiTheme="majorEastAsia" w:eastAsiaTheme="majorEastAsia" w:hAnsiTheme="majorEastAsia" w:hint="eastAsia"/>
                <w:color w:val="000000"/>
                <w:sz w:val="20"/>
                <w:szCs w:val="20"/>
                <w:lang w:eastAsia="zh-CN"/>
              </w:rPr>
              <w:t>2</w:t>
            </w:r>
            <w:r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  <w:t>1</w:t>
            </w:r>
            <w:r>
              <w:rPr>
                <w:rFonts w:asciiTheme="majorEastAsia" w:eastAsiaTheme="majorEastAsia" w:hAnsiTheme="majorEastAsia"/>
                <w:color w:val="000000"/>
                <w:sz w:val="20"/>
                <w:szCs w:val="20"/>
                <w:lang w:eastAsia="zh-CN"/>
              </w:rPr>
              <w:t>-3</w:t>
            </w:r>
          </w:p>
        </w:tc>
        <w:tc>
          <w:tcPr>
            <w:tcW w:w="1134" w:type="dxa"/>
            <w:vAlign w:val="center"/>
          </w:tcPr>
          <w:p w14:paraId="3AE791FB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上课教室</w:t>
            </w:r>
          </w:p>
        </w:tc>
        <w:tc>
          <w:tcPr>
            <w:tcW w:w="3969" w:type="dxa"/>
            <w:vAlign w:val="center"/>
          </w:tcPr>
          <w:p w14:paraId="60D82D9D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宋体" w:eastAsia="宋体" w:hAnsi="宋体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>二教</w:t>
            </w:r>
            <w:r>
              <w:rPr>
                <w:rFonts w:ascii="宋体" w:eastAsia="宋体" w:hAnsi="宋体" w:hint="eastAsia"/>
                <w:sz w:val="21"/>
                <w:szCs w:val="21"/>
                <w:lang w:eastAsia="zh-CN"/>
              </w:rPr>
              <w:t xml:space="preserve"> </w:t>
            </w:r>
            <w:r>
              <w:rPr>
                <w:rFonts w:ascii="宋体" w:eastAsia="宋体" w:hAnsi="宋体"/>
                <w:sz w:val="21"/>
                <w:szCs w:val="21"/>
                <w:lang w:eastAsia="zh-CN"/>
              </w:rPr>
              <w:t>305</w:t>
            </w:r>
          </w:p>
        </w:tc>
      </w:tr>
      <w:tr w:rsidR="006C3612" w14:paraId="0B73D0D5" w14:textId="77777777">
        <w:trPr>
          <w:trHeight w:val="571"/>
        </w:trPr>
        <w:tc>
          <w:tcPr>
            <w:tcW w:w="1418" w:type="dxa"/>
            <w:vAlign w:val="center"/>
          </w:tcPr>
          <w:p w14:paraId="13D03598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答疑时间</w:t>
            </w:r>
          </w:p>
        </w:tc>
        <w:tc>
          <w:tcPr>
            <w:tcW w:w="7371" w:type="dxa"/>
            <w:gridSpan w:val="3"/>
            <w:vAlign w:val="center"/>
          </w:tcPr>
          <w:p w14:paraId="35A4B9AC" w14:textId="77777777" w:rsidR="006C3612" w:rsidRDefault="00DE40DA">
            <w:pPr>
              <w:tabs>
                <w:tab w:val="left" w:pos="532"/>
              </w:tabs>
              <w:spacing w:line="340" w:lineRule="exact"/>
              <w:rPr>
                <w:rFonts w:ascii="宋体" w:eastAsiaTheme="minorEastAsia" w:hAnsi="宋体"/>
                <w:sz w:val="21"/>
                <w:szCs w:val="21"/>
                <w:lang w:eastAsia="zh-CN"/>
              </w:rPr>
            </w:pPr>
            <w:r>
              <w:rPr>
                <w:rFonts w:ascii="宋体" w:eastAsiaTheme="minorEastAsia" w:hAnsi="宋体" w:hint="eastAsia"/>
                <w:sz w:val="21"/>
                <w:szCs w:val="21"/>
                <w:lang w:eastAsia="zh-CN"/>
              </w:rPr>
              <w:t>周四下午</w:t>
            </w:r>
            <w:r>
              <w:rPr>
                <w:rFonts w:ascii="宋体" w:eastAsiaTheme="minorEastAsia" w:hAnsi="宋体"/>
                <w:sz w:val="21"/>
                <w:szCs w:val="21"/>
                <w:lang w:eastAsia="zh-CN"/>
              </w:rPr>
              <w:t xml:space="preserve">      </w:t>
            </w:r>
            <w:r>
              <w:rPr>
                <w:rFonts w:ascii="宋体" w:eastAsiaTheme="minorEastAsia" w:hAnsi="宋体"/>
                <w:sz w:val="21"/>
                <w:szCs w:val="21"/>
                <w:lang w:eastAsia="zh-CN"/>
              </w:rPr>
              <w:t>地点</w:t>
            </w:r>
            <w:r>
              <w:rPr>
                <w:rFonts w:ascii="宋体" w:eastAsiaTheme="minorEastAsia" w:hAnsi="宋体"/>
                <w:sz w:val="21"/>
                <w:szCs w:val="21"/>
                <w:lang w:eastAsia="zh-CN"/>
              </w:rPr>
              <w:t>:</w:t>
            </w:r>
            <w:r>
              <w:rPr>
                <w:rFonts w:ascii="宋体" w:eastAsiaTheme="minorEastAsia" w:hAnsi="宋体" w:hint="eastAsia"/>
                <w:sz w:val="21"/>
                <w:szCs w:val="21"/>
                <w:lang w:eastAsia="zh-CN"/>
              </w:rPr>
              <w:t>国</w:t>
            </w:r>
            <w:r>
              <w:rPr>
                <w:rFonts w:ascii="微软雅黑" w:eastAsiaTheme="minorEastAsia" w:hAnsi="微软雅黑" w:cs="微软雅黑" w:hint="eastAsia"/>
                <w:sz w:val="21"/>
                <w:szCs w:val="21"/>
                <w:lang w:eastAsia="zh-CN"/>
              </w:rPr>
              <w:t>际</w:t>
            </w:r>
            <w:r>
              <w:rPr>
                <w:rFonts w:ascii="MS Mincho" w:eastAsiaTheme="minorEastAsia" w:hAnsi="MS Mincho" w:cs="MS Mincho" w:hint="eastAsia"/>
                <w:sz w:val="21"/>
                <w:szCs w:val="21"/>
                <w:lang w:eastAsia="zh-CN"/>
              </w:rPr>
              <w:t>教育学院</w:t>
            </w:r>
            <w:r>
              <w:rPr>
                <w:rFonts w:ascii="宋体" w:eastAsiaTheme="minorEastAsia" w:hAnsi="宋体" w:hint="eastAsia"/>
                <w:sz w:val="21"/>
                <w:szCs w:val="21"/>
                <w:lang w:eastAsia="zh-CN"/>
              </w:rPr>
              <w:t xml:space="preserve"> </w:t>
            </w:r>
            <w:r>
              <w:rPr>
                <w:rFonts w:ascii="宋体" w:eastAsiaTheme="minorEastAsia" w:hAnsi="宋体"/>
                <w:sz w:val="21"/>
                <w:szCs w:val="21"/>
                <w:lang w:eastAsia="zh-CN"/>
              </w:rPr>
              <w:t xml:space="preserve">306  </w:t>
            </w:r>
          </w:p>
        </w:tc>
      </w:tr>
      <w:tr w:rsidR="006C3612" w14:paraId="7F9F7220" w14:textId="77777777">
        <w:trPr>
          <w:trHeight w:val="571"/>
        </w:trPr>
        <w:tc>
          <w:tcPr>
            <w:tcW w:w="1418" w:type="dxa"/>
            <w:vAlign w:val="center"/>
          </w:tcPr>
          <w:p w14:paraId="751F2A95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主要教材</w:t>
            </w:r>
          </w:p>
        </w:tc>
        <w:tc>
          <w:tcPr>
            <w:tcW w:w="7371" w:type="dxa"/>
            <w:gridSpan w:val="3"/>
            <w:vAlign w:val="center"/>
          </w:tcPr>
          <w:p w14:paraId="47B1809A" w14:textId="77777777" w:rsidR="006C3612" w:rsidRDefault="00DE40DA">
            <w:pPr>
              <w:tabs>
                <w:tab w:val="left" w:pos="532"/>
              </w:tabs>
              <w:spacing w:line="340" w:lineRule="exact"/>
              <w:rPr>
                <w:rFonts w:asciiTheme="majorEastAsia" w:eastAsiaTheme="majorEastAsia" w:hAnsiTheme="majorEastAsia"/>
                <w:kern w:val="0"/>
                <w:sz w:val="21"/>
                <w:szCs w:val="21"/>
                <w:lang w:eastAsia="zh-CN"/>
              </w:rPr>
            </w:pP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zh-CN"/>
              </w:rPr>
              <w:t>《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新经典日语报刊选读</w:t>
            </w:r>
            <w:r>
              <w:rPr>
                <w:rFonts w:ascii="MS Mincho" w:eastAsia="MS Mincho" w:hAnsi="MS Mincho" w:cs="MS Mincho" w:hint="eastAsia"/>
                <w:kern w:val="0"/>
                <w:sz w:val="21"/>
                <w:szCs w:val="21"/>
                <w:lang w:eastAsia="zh-CN"/>
              </w:rPr>
              <w:t>》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张元卉等</w:t>
            </w:r>
            <w:r>
              <w:rPr>
                <w:rFonts w:ascii="宋体" w:hAnsi="宋体" w:hint="eastAsia"/>
                <w:sz w:val="20"/>
                <w:szCs w:val="20"/>
              </w:rPr>
              <w:t>编；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外语教学与研究出版社</w:t>
            </w:r>
            <w:r>
              <w:rPr>
                <w:rFonts w:ascii="宋体" w:hAnsi="宋体" w:hint="eastAsia"/>
                <w:sz w:val="20"/>
                <w:szCs w:val="20"/>
              </w:rPr>
              <w:t>，</w:t>
            </w:r>
            <w:r>
              <w:rPr>
                <w:rFonts w:ascii="宋体" w:hAnsi="宋体"/>
                <w:sz w:val="20"/>
                <w:szCs w:val="20"/>
              </w:rPr>
              <w:t>2021</w:t>
            </w:r>
          </w:p>
        </w:tc>
      </w:tr>
      <w:tr w:rsidR="006C3612" w14:paraId="275D5CA9" w14:textId="77777777">
        <w:trPr>
          <w:trHeight w:val="571"/>
        </w:trPr>
        <w:tc>
          <w:tcPr>
            <w:tcW w:w="1418" w:type="dxa"/>
            <w:vAlign w:val="center"/>
          </w:tcPr>
          <w:p w14:paraId="22EA4231" w14:textId="77777777" w:rsidR="006C3612" w:rsidRDefault="00DE40DA">
            <w:pPr>
              <w:tabs>
                <w:tab w:val="left" w:pos="532"/>
              </w:tabs>
              <w:spacing w:line="3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</w:rPr>
              <w:t>参考资料</w:t>
            </w:r>
          </w:p>
        </w:tc>
        <w:tc>
          <w:tcPr>
            <w:tcW w:w="7371" w:type="dxa"/>
            <w:gridSpan w:val="3"/>
            <w:vAlign w:val="center"/>
          </w:tcPr>
          <w:p w14:paraId="0FFA225A" w14:textId="77777777" w:rsidR="006C3612" w:rsidRDefault="00DE40DA">
            <w:pPr>
              <w:tabs>
                <w:tab w:val="left" w:pos="532"/>
              </w:tabs>
              <w:spacing w:line="340" w:lineRule="exact"/>
              <w:rPr>
                <w:rFonts w:ascii="MS Mincho" w:eastAsia="MS Mincho" w:hAnsi="MS Mincho"/>
                <w:kern w:val="0"/>
                <w:sz w:val="21"/>
                <w:szCs w:val="21"/>
                <w:lang w:eastAsia="zh-CN"/>
              </w:rPr>
            </w:pP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zh-CN"/>
              </w:rPr>
              <w:t>【《日文</w:t>
            </w:r>
            <w:r>
              <w:rPr>
                <w:rFonts w:ascii="宋体" w:eastAsia="宋体" w:hAnsi="宋体" w:cs="宋体" w:hint="eastAsia"/>
                <w:kern w:val="0"/>
                <w:sz w:val="21"/>
                <w:szCs w:val="21"/>
                <w:lang w:eastAsia="zh-CN"/>
              </w:rPr>
              <w:t>报</w:t>
            </w:r>
            <w:r>
              <w:rPr>
                <w:rFonts w:ascii="MS Mincho" w:eastAsia="MS Mincho" w:hAnsi="MS Mincho" w:cs="MS Mincho" w:hint="eastAsia"/>
                <w:kern w:val="0"/>
                <w:sz w:val="21"/>
                <w:szCs w:val="21"/>
                <w:lang w:eastAsia="zh-CN"/>
              </w:rPr>
              <w:t>刊文章</w:t>
            </w:r>
            <w:r>
              <w:rPr>
                <w:rFonts w:ascii="宋体" w:eastAsia="宋体" w:hAnsi="宋体" w:cs="宋体" w:hint="eastAsia"/>
                <w:kern w:val="0"/>
                <w:sz w:val="21"/>
                <w:szCs w:val="21"/>
                <w:lang w:eastAsia="zh-CN"/>
              </w:rPr>
              <w:t>选读</w:t>
            </w:r>
            <w:r>
              <w:rPr>
                <w:rFonts w:ascii="MS Mincho" w:eastAsia="MS Mincho" w:hAnsi="MS Mincho" w:cs="MS Mincho" w:hint="eastAsia"/>
                <w:kern w:val="0"/>
                <w:sz w:val="21"/>
                <w:szCs w:val="21"/>
                <w:lang w:eastAsia="zh-CN"/>
              </w:rPr>
              <w:t>》；刘振泉</w:t>
            </w:r>
            <w:r>
              <w:rPr>
                <w:rFonts w:ascii="宋体" w:eastAsia="宋体" w:hAnsi="宋体" w:cs="宋体" w:hint="eastAsia"/>
                <w:kern w:val="0"/>
                <w:sz w:val="21"/>
                <w:szCs w:val="21"/>
                <w:lang w:eastAsia="zh-CN"/>
              </w:rPr>
              <w:t>编</w:t>
            </w:r>
            <w:r>
              <w:rPr>
                <w:rFonts w:ascii="MS Mincho" w:eastAsia="MS Mincho" w:hAnsi="MS Mincho" w:cs="MS Mincho" w:hint="eastAsia"/>
                <w:kern w:val="0"/>
                <w:sz w:val="21"/>
                <w:szCs w:val="21"/>
                <w:lang w:eastAsia="zh-CN"/>
              </w:rPr>
              <w:t>；北京大学出版社，</w:t>
            </w:r>
            <w:r>
              <w:rPr>
                <w:rFonts w:ascii="MS Mincho" w:eastAsia="MS Mincho" w:hAnsi="MS Mincho"/>
                <w:kern w:val="0"/>
                <w:sz w:val="21"/>
                <w:szCs w:val="21"/>
                <w:lang w:eastAsia="zh-CN"/>
              </w:rPr>
              <w:t>1993</w:t>
            </w: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zh-CN"/>
              </w:rPr>
              <w:t>】</w:t>
            </w:r>
          </w:p>
          <w:p w14:paraId="0A04944A" w14:textId="77777777" w:rsidR="006C3612" w:rsidRDefault="00DE40DA">
            <w:pPr>
              <w:tabs>
                <w:tab w:val="left" w:pos="532"/>
              </w:tabs>
              <w:spacing w:line="340" w:lineRule="exact"/>
              <w:rPr>
                <w:rFonts w:ascii="MS Mincho" w:eastAsia="MS Mincho" w:hAnsi="MS Mincho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ja-JP"/>
              </w:rPr>
              <w:t>【『現代用語の基礎知識２０１８』；自由国民社出版，</w:t>
            </w:r>
            <w:r>
              <w:rPr>
                <w:rFonts w:ascii="MS Mincho" w:eastAsia="MS Mincho" w:hAnsi="MS Mincho"/>
                <w:kern w:val="0"/>
                <w:sz w:val="21"/>
                <w:szCs w:val="21"/>
                <w:lang w:eastAsia="ja-JP"/>
              </w:rPr>
              <w:t>2018</w:t>
            </w: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ja-JP"/>
              </w:rPr>
              <w:t>】</w:t>
            </w:r>
          </w:p>
          <w:p w14:paraId="6CB99A32" w14:textId="77777777" w:rsidR="006C3612" w:rsidRDefault="00DE40DA">
            <w:pPr>
              <w:tabs>
                <w:tab w:val="left" w:pos="532"/>
              </w:tabs>
              <w:spacing w:line="340" w:lineRule="exact"/>
              <w:rPr>
                <w:rFonts w:asciiTheme="majorEastAsia" w:eastAsiaTheme="majorEastAsia" w:hAnsiTheme="majorEastAsia"/>
                <w:color w:val="000000"/>
                <w:sz w:val="20"/>
                <w:szCs w:val="20"/>
              </w:rPr>
            </w:pP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ja-JP"/>
              </w:rPr>
              <w:t>【『新聞・テレビ・ニュースの日本語：用例で覚える重要語彙</w:t>
            </w:r>
            <w:r>
              <w:rPr>
                <w:rFonts w:ascii="MS Mincho" w:eastAsia="MS Mincho" w:hAnsi="MS Mincho"/>
                <w:kern w:val="0"/>
                <w:sz w:val="21"/>
                <w:szCs w:val="21"/>
                <w:lang w:eastAsia="ja-JP"/>
              </w:rPr>
              <w:t>1000</w:t>
            </w: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ja-JP"/>
              </w:rPr>
              <w:t>：中上級者向け』；松本節子；</w:t>
            </w:r>
            <w:r>
              <w:rPr>
                <w:rFonts w:ascii="MS Mincho" w:eastAsia="MS Mincho" w:hAnsi="MS Mincho"/>
                <w:kern w:val="0"/>
                <w:sz w:val="21"/>
                <w:szCs w:val="21"/>
                <w:lang w:eastAsia="ja-JP"/>
              </w:rPr>
              <w:t>The Japan Times</w:t>
            </w: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ja-JP"/>
              </w:rPr>
              <w:t>，</w:t>
            </w:r>
            <w:r>
              <w:rPr>
                <w:rFonts w:ascii="MS Mincho" w:eastAsia="MS Mincho" w:hAnsi="MS Mincho"/>
                <w:kern w:val="0"/>
                <w:sz w:val="21"/>
                <w:szCs w:val="21"/>
                <w:lang w:eastAsia="ja-JP"/>
              </w:rPr>
              <w:t>2015</w:t>
            </w:r>
            <w:r>
              <w:rPr>
                <w:rFonts w:ascii="MS Mincho" w:eastAsia="MS Mincho" w:hAnsi="MS Mincho" w:hint="eastAsia"/>
                <w:kern w:val="0"/>
                <w:sz w:val="21"/>
                <w:szCs w:val="21"/>
                <w:lang w:eastAsia="ja-JP"/>
              </w:rPr>
              <w:t>】</w:t>
            </w:r>
          </w:p>
        </w:tc>
      </w:tr>
    </w:tbl>
    <w:p w14:paraId="43B899D5" w14:textId="77777777" w:rsidR="006C3612" w:rsidRDefault="006C3612">
      <w:pPr>
        <w:snapToGrid w:val="0"/>
        <w:spacing w:line="340" w:lineRule="exact"/>
        <w:rPr>
          <w:rFonts w:ascii="Calibri" w:eastAsia="宋体" w:hAnsi="Calibri"/>
          <w:b/>
          <w:color w:val="000000"/>
          <w:szCs w:val="20"/>
          <w:lang w:eastAsia="ja-JP"/>
        </w:rPr>
      </w:pPr>
    </w:p>
    <w:p w14:paraId="1BF26370" w14:textId="77777777" w:rsidR="006C3612" w:rsidRDefault="00DE40DA">
      <w:pPr>
        <w:snapToGrid w:val="0"/>
        <w:spacing w:beforeLines="50" w:before="180" w:afterLines="50" w:after="180"/>
        <w:jc w:val="both"/>
        <w:rPr>
          <w:rFonts w:asciiTheme="minorEastAsia" w:eastAsiaTheme="minorEastAsia" w:hAnsiTheme="minorEastAsia"/>
          <w:b/>
          <w:color w:val="000000"/>
          <w:sz w:val="28"/>
          <w:szCs w:val="28"/>
          <w:lang w:eastAsia="zh-CN"/>
        </w:rPr>
      </w:pPr>
      <w:r>
        <w:rPr>
          <w:rFonts w:asciiTheme="minorEastAsia" w:eastAsiaTheme="minorEastAsia" w:hAnsiTheme="minorEastAsia" w:hint="eastAsia"/>
          <w:b/>
          <w:color w:val="000000"/>
          <w:sz w:val="28"/>
          <w:szCs w:val="28"/>
          <w:lang w:eastAsia="zh-CN"/>
        </w:rPr>
        <w:t>二、课程教学进度</w:t>
      </w:r>
    </w:p>
    <w:tbl>
      <w:tblPr>
        <w:tblW w:w="8789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9"/>
        <w:gridCol w:w="3759"/>
        <w:gridCol w:w="2410"/>
        <w:gridCol w:w="1961"/>
      </w:tblGrid>
      <w:tr w:rsidR="006C3612" w14:paraId="0A2CC058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CDD781C" w14:textId="77777777" w:rsidR="006C3612" w:rsidRDefault="00DE40DA">
            <w:pPr>
              <w:widowControl/>
              <w:spacing w:before="120" w:after="120"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周次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7559B66" w14:textId="77777777" w:rsidR="006C3612" w:rsidRDefault="00DE40DA">
            <w:pPr>
              <w:widowControl/>
              <w:spacing w:line="240" w:lineRule="exact"/>
              <w:ind w:firstLine="357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教学内容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A3747A2" w14:textId="77777777" w:rsidR="006C3612" w:rsidRDefault="00DE40DA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教学方式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5C3F8CE" w14:textId="77777777" w:rsidR="006C3612" w:rsidRDefault="00DE40DA">
            <w:pPr>
              <w:snapToGrid w:val="0"/>
              <w:spacing w:line="240" w:lineRule="exact"/>
              <w:jc w:val="center"/>
              <w:rPr>
                <w:rFonts w:ascii="黑体" w:eastAsia="黑体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黑体" w:hAnsi="黑体" w:hint="eastAsia"/>
                <w:kern w:val="0"/>
                <w:sz w:val="21"/>
                <w:szCs w:val="21"/>
                <w:lang w:eastAsia="zh-CN"/>
              </w:rPr>
              <w:t>作业</w:t>
            </w:r>
          </w:p>
        </w:tc>
      </w:tr>
      <w:tr w:rsidR="006C3612" w14:paraId="3BDFA174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1DBAAB6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１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330F18B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導入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7AF2ADA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60BC05D" w14:textId="77777777" w:rsidR="006C3612" w:rsidRDefault="00DE40DA">
            <w:pPr>
              <w:widowControl/>
              <w:jc w:val="center"/>
              <w:rPr>
                <w:rFonts w:ascii="MS Mincho" w:eastAsia="MS Mincho" w:hAnsi="MS Mincho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14C7D1C0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0D41A7C0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２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ACD249A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第１課　万年筆人気じわじわ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B01F619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54AE1DE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0799F9F8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0C66CE5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３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74C653B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第２課　メンズ化粧品じわじわ浸透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8D472AE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9406CC8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257F0837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917533F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４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EE15B8C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3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課　男の平成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30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年史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681E486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028BA47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2608863F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56AF854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５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3C579E5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第４課　大坂　世界の頂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9E215B2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166F66D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46EC0EAC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012DFC7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６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F1F944E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第５課　東京五輪ボランティア応募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18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万人超え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9896B52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7E713B7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6BA53D2F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8FBC95A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７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E687EFA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第６課　相乗りサービスで主導権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9DC0B46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9A936B9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121AAB89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D291628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８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C43CD87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第７課　海外に商機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0309B73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3C8315D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076B58E1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433541A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９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02E3F29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第８課　ゲーム障害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93A004D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12A8633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79F525D2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C3D5714" w14:textId="77777777" w:rsidR="006C3612" w:rsidRDefault="00DE40DA">
            <w:pPr>
              <w:widowControl/>
              <w:rPr>
                <w:rFonts w:ascii="黑体" w:eastAsiaTheme="minorEastAsia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Theme="minorEastAsia" w:hAnsi="黑体"/>
                <w:kern w:val="0"/>
                <w:sz w:val="21"/>
                <w:szCs w:val="21"/>
                <w:lang w:eastAsia="zh-CN"/>
              </w:rPr>
              <w:t>１０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8425B9B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9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課　昼休み返上増加中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4C10BC5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CED62D4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458BC942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CB8DC14" w14:textId="77777777" w:rsidR="006C3612" w:rsidRDefault="00DE40DA">
            <w:pPr>
              <w:widowControl/>
              <w:rPr>
                <w:rFonts w:ascii="黑体" w:eastAsiaTheme="minorEastAsia" w:hAnsi="黑体"/>
                <w:kern w:val="0"/>
                <w:sz w:val="21"/>
                <w:szCs w:val="21"/>
                <w:lang w:eastAsia="zh-CN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lastRenderedPageBreak/>
              <w:t>１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１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6ADFCF98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1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0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課　今世紀末海面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1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.3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ｍ上昇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72BDC60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8B226EA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076EAE6A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EB4B22F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１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２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5247A50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1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1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課　公立高出願に高い壁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374FC3F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9FDC4AB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6C2D3B42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3C25C743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１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３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05A3C5F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1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2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課　思考力養う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0CAB29E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B335AC0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4FD37FAD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1E474612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１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４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2F57D404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1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3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課　止まっている手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76D6F20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C4CF804" w14:textId="77777777" w:rsidR="006C3612" w:rsidRDefault="00DE40DA">
            <w:pPr>
              <w:widowControl/>
              <w:jc w:val="center"/>
              <w:rPr>
                <w:rFonts w:ascii="宋体" w:eastAsia="MS Mincho" w:hAnsi="宋体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5D1B4EDF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FD601F6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１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５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50162CB5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第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1</w:t>
            </w: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4</w:t>
            </w:r>
            <w:r>
              <w:rPr>
                <w:rFonts w:ascii="黑体" w:eastAsia="MS Mincho" w:hAnsi="黑体" w:hint="eastAsia"/>
                <w:kern w:val="0"/>
                <w:sz w:val="21"/>
                <w:szCs w:val="21"/>
                <w:lang w:eastAsia="ja-JP"/>
              </w:rPr>
              <w:t>課　太陽・月の引力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DBDFCC8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C978D79" w14:textId="77777777" w:rsidR="006C3612" w:rsidRDefault="00DE40DA">
            <w:pPr>
              <w:widowControl/>
              <w:jc w:val="center"/>
              <w:rPr>
                <w:rFonts w:ascii="MS Mincho" w:eastAsia="MS Mincho" w:hAnsi="MS Mincho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  <w:tr w:rsidR="006C3612" w14:paraId="072A4476" w14:textId="77777777">
        <w:trPr>
          <w:trHeight w:val="528"/>
        </w:trPr>
        <w:tc>
          <w:tcPr>
            <w:tcW w:w="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7BAD9AD9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１６</w:t>
            </w:r>
          </w:p>
        </w:tc>
        <w:tc>
          <w:tcPr>
            <w:tcW w:w="3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 w14:paraId="4E1A6EDE" w14:textId="77777777" w:rsidR="006C3612" w:rsidRDefault="00DE40DA">
            <w:pPr>
              <w:widowControl/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</w:pPr>
            <w:r>
              <w:rPr>
                <w:rFonts w:ascii="黑体" w:eastAsia="MS Mincho" w:hAnsi="黑体"/>
                <w:kern w:val="0"/>
                <w:sz w:val="21"/>
                <w:szCs w:val="21"/>
                <w:lang w:eastAsia="ja-JP"/>
              </w:rPr>
              <w:t>まとめ　発表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71C1430" w14:textId="77777777" w:rsidR="006C3612" w:rsidRDefault="00DE40DA">
            <w:pPr>
              <w:widowControl/>
              <w:jc w:val="center"/>
              <w:rPr>
                <w:rFonts w:ascii="宋体" w:eastAsia="宋体" w:hAnsi="宋体" w:cs="Arial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Arial" w:hint="eastAsia"/>
                <w:kern w:val="0"/>
                <w:sz w:val="21"/>
                <w:szCs w:val="21"/>
                <w:lang w:eastAsia="zh-CN"/>
              </w:rPr>
              <w:t>讲授为主、练习为辅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B3F519A" w14:textId="77777777" w:rsidR="006C3612" w:rsidRDefault="00DE40DA">
            <w:pPr>
              <w:widowControl/>
              <w:jc w:val="center"/>
              <w:rPr>
                <w:rFonts w:ascii="MS Mincho" w:eastAsia="MS Mincho" w:hAnsi="MS Mincho" w:cs="Arial"/>
                <w:kern w:val="0"/>
                <w:sz w:val="21"/>
                <w:szCs w:val="21"/>
                <w:lang w:eastAsia="ja-JP"/>
              </w:rPr>
            </w:pPr>
            <w:r>
              <w:rPr>
                <w:rFonts w:ascii="MS Mincho" w:eastAsia="MS Mincho" w:hAnsi="MS Mincho" w:cs="Arial" w:hint="eastAsia"/>
                <w:kern w:val="0"/>
                <w:sz w:val="21"/>
                <w:szCs w:val="21"/>
                <w:lang w:eastAsia="ja-JP"/>
              </w:rPr>
              <w:t>朗読、翻訳、予習</w:t>
            </w:r>
          </w:p>
        </w:tc>
      </w:tr>
    </w:tbl>
    <w:p w14:paraId="7B91093A" w14:textId="77777777" w:rsidR="006C3612" w:rsidRDefault="006C3612">
      <w:pPr>
        <w:snapToGrid w:val="0"/>
        <w:jc w:val="both"/>
        <w:rPr>
          <w:rFonts w:ascii="仿宋" w:eastAsia="MS Mincho" w:hAnsi="仿宋"/>
          <w:b/>
          <w:color w:val="000000"/>
          <w:sz w:val="28"/>
          <w:szCs w:val="28"/>
          <w:lang w:eastAsia="zh-CN"/>
        </w:rPr>
      </w:pPr>
    </w:p>
    <w:p w14:paraId="061BF647" w14:textId="77777777" w:rsidR="006C3612" w:rsidRDefault="00DE40DA">
      <w:pPr>
        <w:snapToGrid w:val="0"/>
        <w:spacing w:beforeLines="100" w:before="360" w:afterLines="50" w:after="180"/>
        <w:jc w:val="both"/>
        <w:rPr>
          <w:rFonts w:asciiTheme="minorEastAsia" w:eastAsiaTheme="minorEastAsia" w:hAnsiTheme="minorEastAsia"/>
          <w:b/>
          <w:color w:val="000000"/>
          <w:sz w:val="28"/>
          <w:szCs w:val="28"/>
          <w:lang w:eastAsia="zh-CN"/>
        </w:rPr>
      </w:pPr>
      <w:r>
        <w:rPr>
          <w:rFonts w:asciiTheme="minorEastAsia" w:eastAsiaTheme="minorEastAsia" w:hAnsiTheme="minorEastAsia" w:hint="eastAsia"/>
          <w:b/>
          <w:color w:val="000000"/>
          <w:sz w:val="28"/>
          <w:szCs w:val="28"/>
          <w:lang w:eastAsia="zh-CN"/>
        </w:rPr>
        <w:t>三、评价方式以及</w:t>
      </w:r>
      <w:r>
        <w:rPr>
          <w:rFonts w:asciiTheme="minorEastAsia" w:eastAsiaTheme="minorEastAsia" w:hAnsiTheme="minorEastAsia"/>
          <w:b/>
          <w:color w:val="000000"/>
          <w:sz w:val="28"/>
          <w:szCs w:val="28"/>
          <w:lang w:eastAsia="zh-CN"/>
        </w:rPr>
        <w:t>在总评</w:t>
      </w:r>
      <w:r>
        <w:rPr>
          <w:rFonts w:asciiTheme="minorEastAsia" w:eastAsiaTheme="minorEastAsia" w:hAnsiTheme="minorEastAsia" w:hint="eastAsia"/>
          <w:b/>
          <w:color w:val="000000"/>
          <w:sz w:val="28"/>
          <w:szCs w:val="28"/>
          <w:lang w:eastAsia="zh-CN"/>
        </w:rPr>
        <w:t>成绩</w:t>
      </w:r>
      <w:r>
        <w:rPr>
          <w:rFonts w:asciiTheme="minorEastAsia" w:eastAsiaTheme="minorEastAsia" w:hAnsiTheme="minorEastAsia"/>
          <w:b/>
          <w:color w:val="000000"/>
          <w:sz w:val="28"/>
          <w:szCs w:val="28"/>
          <w:lang w:eastAsia="zh-CN"/>
        </w:rPr>
        <w:t>中的比</w:t>
      </w:r>
      <w:r>
        <w:rPr>
          <w:rFonts w:asciiTheme="minorEastAsia" w:eastAsiaTheme="minorEastAsia" w:hAnsiTheme="minorEastAsia" w:hint="eastAsia"/>
          <w:b/>
          <w:color w:val="000000"/>
          <w:sz w:val="28"/>
          <w:szCs w:val="28"/>
          <w:lang w:eastAsia="zh-CN"/>
        </w:rPr>
        <w:t>例</w:t>
      </w:r>
    </w:p>
    <w:tbl>
      <w:tblPr>
        <w:tblpPr w:leftFromText="180" w:rightFromText="180" w:vertAnchor="text" w:horzAnchor="margin" w:tblpY="121"/>
        <w:tblOverlap w:val="never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5103"/>
        <w:gridCol w:w="1843"/>
      </w:tblGrid>
      <w:tr w:rsidR="006C3612" w14:paraId="5C5097CA" w14:textId="77777777">
        <w:tc>
          <w:tcPr>
            <w:tcW w:w="1809" w:type="dxa"/>
            <w:shd w:val="clear" w:color="auto" w:fill="auto"/>
          </w:tcPr>
          <w:p w14:paraId="79C3AD2C" w14:textId="77777777" w:rsidR="006C3612" w:rsidRDefault="00DE40DA">
            <w:pPr>
              <w:snapToGrid w:val="0"/>
              <w:spacing w:beforeLines="50" w:before="180" w:afterLines="50" w:after="180"/>
              <w:jc w:val="both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总评构成（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1+</w:t>
            </w:r>
            <w:r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  <w:t>X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 w14:paraId="62D777B4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评价方式</w:t>
            </w:r>
          </w:p>
        </w:tc>
        <w:tc>
          <w:tcPr>
            <w:tcW w:w="1843" w:type="dxa"/>
            <w:shd w:val="clear" w:color="auto" w:fill="auto"/>
          </w:tcPr>
          <w:p w14:paraId="7F182501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占比</w:t>
            </w:r>
          </w:p>
        </w:tc>
      </w:tr>
      <w:tr w:rsidR="006C3612" w14:paraId="58368997" w14:textId="77777777">
        <w:tc>
          <w:tcPr>
            <w:tcW w:w="1809" w:type="dxa"/>
            <w:shd w:val="clear" w:color="auto" w:fill="auto"/>
          </w:tcPr>
          <w:p w14:paraId="1ADC071D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 w14:paraId="06099824" w14:textId="3A10898E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期末笔试</w:t>
            </w:r>
          </w:p>
        </w:tc>
        <w:tc>
          <w:tcPr>
            <w:tcW w:w="1843" w:type="dxa"/>
            <w:shd w:val="clear" w:color="auto" w:fill="auto"/>
          </w:tcPr>
          <w:p w14:paraId="391E3DD3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60%</w:t>
            </w:r>
          </w:p>
        </w:tc>
      </w:tr>
      <w:tr w:rsidR="006C3612" w14:paraId="1C3B79EF" w14:textId="77777777">
        <w:tc>
          <w:tcPr>
            <w:tcW w:w="1809" w:type="dxa"/>
            <w:shd w:val="clear" w:color="auto" w:fill="auto"/>
          </w:tcPr>
          <w:p w14:paraId="3F4939B3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 w14:paraId="77376BAE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随堂测试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+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平时成绩</w:t>
            </w:r>
            <w:r>
              <w:rPr>
                <w:rFonts w:ascii="宋体" w:eastAsia="MS Mincho" w:hAnsi="宋体" w:hint="eastAsia"/>
                <w:bCs/>
                <w:sz w:val="21"/>
                <w:szCs w:val="20"/>
                <w:lang w:eastAsia="zh-CN"/>
              </w:rPr>
              <w:t>（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课堂提问及课后作业等</w:t>
            </w:r>
            <w:r>
              <w:rPr>
                <w:rFonts w:ascii="宋体" w:eastAsia="MS Mincho" w:hAnsi="宋体" w:hint="eastAsia"/>
                <w:bCs/>
                <w:sz w:val="21"/>
                <w:szCs w:val="20"/>
                <w:lang w:eastAsia="zh-CN"/>
              </w:rPr>
              <w:t>）</w:t>
            </w:r>
          </w:p>
        </w:tc>
        <w:tc>
          <w:tcPr>
            <w:tcW w:w="1843" w:type="dxa"/>
            <w:shd w:val="clear" w:color="auto" w:fill="auto"/>
          </w:tcPr>
          <w:p w14:paraId="242AE261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15%</w:t>
            </w:r>
          </w:p>
        </w:tc>
      </w:tr>
      <w:tr w:rsidR="006C3612" w14:paraId="12552288" w14:textId="77777777">
        <w:tc>
          <w:tcPr>
            <w:tcW w:w="1809" w:type="dxa"/>
            <w:shd w:val="clear" w:color="auto" w:fill="auto"/>
          </w:tcPr>
          <w:p w14:paraId="30C17F5F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 w14:paraId="0A40262C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随堂测试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+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平时成绩</w:t>
            </w:r>
            <w:r>
              <w:rPr>
                <w:rFonts w:ascii="宋体" w:eastAsia="MS Mincho" w:hAnsi="宋体" w:hint="eastAsia"/>
                <w:bCs/>
                <w:sz w:val="21"/>
                <w:szCs w:val="20"/>
                <w:lang w:eastAsia="zh-CN"/>
              </w:rPr>
              <w:t>（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课堂提问及课后作业等</w:t>
            </w:r>
            <w:r>
              <w:rPr>
                <w:rFonts w:ascii="宋体" w:eastAsia="MS Mincho" w:hAnsi="宋体" w:hint="eastAsia"/>
                <w:bCs/>
                <w:sz w:val="21"/>
                <w:szCs w:val="20"/>
                <w:lang w:eastAsia="zh-CN"/>
              </w:rPr>
              <w:t>）</w:t>
            </w:r>
          </w:p>
        </w:tc>
        <w:tc>
          <w:tcPr>
            <w:tcW w:w="1843" w:type="dxa"/>
            <w:shd w:val="clear" w:color="auto" w:fill="auto"/>
          </w:tcPr>
          <w:p w14:paraId="5A052479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10%</w:t>
            </w:r>
          </w:p>
        </w:tc>
      </w:tr>
      <w:tr w:rsidR="006C3612" w14:paraId="49B39AA5" w14:textId="77777777">
        <w:tc>
          <w:tcPr>
            <w:tcW w:w="1809" w:type="dxa"/>
            <w:shd w:val="clear" w:color="auto" w:fill="auto"/>
          </w:tcPr>
          <w:p w14:paraId="671A7673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 w14:paraId="7D3EF8B5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随堂测试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+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平时成绩</w:t>
            </w:r>
            <w:r>
              <w:rPr>
                <w:rFonts w:ascii="宋体" w:eastAsia="MS Mincho" w:hAnsi="宋体" w:hint="eastAsia"/>
                <w:bCs/>
                <w:sz w:val="21"/>
                <w:szCs w:val="20"/>
                <w:lang w:eastAsia="zh-CN"/>
              </w:rPr>
              <w:t>（</w:t>
            </w: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课堂提问及课后作业等</w:t>
            </w:r>
            <w:r>
              <w:rPr>
                <w:rFonts w:ascii="宋体" w:eastAsia="MS Mincho" w:hAnsi="宋体" w:hint="eastAsia"/>
                <w:bCs/>
                <w:sz w:val="21"/>
                <w:szCs w:val="20"/>
                <w:lang w:eastAsia="zh-CN"/>
              </w:rPr>
              <w:t>）</w:t>
            </w:r>
          </w:p>
        </w:tc>
        <w:tc>
          <w:tcPr>
            <w:tcW w:w="1843" w:type="dxa"/>
            <w:shd w:val="clear" w:color="auto" w:fill="auto"/>
          </w:tcPr>
          <w:p w14:paraId="73D83D46" w14:textId="77777777" w:rsidR="006C3612" w:rsidRDefault="00DE40DA">
            <w:pPr>
              <w:snapToGrid w:val="0"/>
              <w:spacing w:beforeLines="50" w:before="180" w:afterLines="50" w:after="180"/>
              <w:jc w:val="center"/>
              <w:rPr>
                <w:rFonts w:ascii="宋体" w:eastAsia="宋体" w:hAnsi="宋体"/>
                <w:bCs/>
                <w:sz w:val="21"/>
                <w:szCs w:val="20"/>
                <w:lang w:eastAsia="zh-CN"/>
              </w:rPr>
            </w:pPr>
            <w:r>
              <w:rPr>
                <w:rFonts w:ascii="宋体" w:eastAsia="宋体" w:hAnsi="宋体" w:hint="eastAsia"/>
                <w:bCs/>
                <w:sz w:val="21"/>
                <w:szCs w:val="20"/>
                <w:lang w:eastAsia="zh-CN"/>
              </w:rPr>
              <w:t>15%</w:t>
            </w:r>
          </w:p>
        </w:tc>
      </w:tr>
    </w:tbl>
    <w:p w14:paraId="0A407B4B" w14:textId="77777777" w:rsidR="006C3612" w:rsidRDefault="00DE40DA">
      <w:pPr>
        <w:tabs>
          <w:tab w:val="left" w:pos="3210"/>
          <w:tab w:val="left" w:pos="7560"/>
        </w:tabs>
        <w:spacing w:beforeLines="20" w:before="72" w:line="360" w:lineRule="auto"/>
        <w:outlineLvl w:val="0"/>
        <w:rPr>
          <w:rFonts w:asciiTheme="minorEastAsia" w:eastAsiaTheme="minorEastAsia" w:hAnsiTheme="minorEastAsia"/>
          <w:color w:val="000000"/>
          <w:position w:val="-20"/>
          <w:sz w:val="28"/>
          <w:szCs w:val="28"/>
          <w:lang w:eastAsia="zh-CN"/>
        </w:rPr>
      </w:pPr>
      <w:r>
        <w:rPr>
          <w:rFonts w:asciiTheme="minorEastAsia" w:eastAsiaTheme="minorEastAsia" w:hAnsiTheme="minorEastAsia"/>
          <w:noProof/>
          <w:sz w:val="28"/>
          <w:szCs w:val="28"/>
          <w:lang w:eastAsia="zh-CN"/>
        </w:rPr>
        <w:drawing>
          <wp:anchor distT="0" distB="0" distL="114300" distR="114300" simplePos="0" relativeHeight="251659264" behindDoc="0" locked="0" layoutInCell="1" allowOverlap="1" wp14:anchorId="6EF85636" wp14:editId="48103C1E">
            <wp:simplePos x="0" y="0"/>
            <wp:positionH relativeFrom="column">
              <wp:posOffset>3950970</wp:posOffset>
            </wp:positionH>
            <wp:positionV relativeFrom="paragraph">
              <wp:posOffset>2395855</wp:posOffset>
            </wp:positionV>
            <wp:extent cx="749935" cy="319405"/>
            <wp:effectExtent l="0" t="0" r="0" b="4445"/>
            <wp:wrapSquare wrapText="bothSides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9935" cy="319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</w:rPr>
        <w:t>任课教师：</w:t>
      </w:r>
      <w:r>
        <w:rPr>
          <w:rFonts w:asciiTheme="minorEastAsia" w:eastAsiaTheme="minorEastAsia" w:hAnsiTheme="minorEastAsia"/>
          <w:color w:val="000000"/>
          <w:position w:val="-20"/>
          <w:sz w:val="28"/>
          <w:szCs w:val="28"/>
        </w:rPr>
        <w:t>彭永哲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  <w:lang w:eastAsia="zh-CN"/>
        </w:rPr>
        <w:t xml:space="preserve">  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  <w:lang w:eastAsia="zh-CN"/>
        </w:rPr>
        <w:t xml:space="preserve">　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  <w:lang w:eastAsia="zh-CN"/>
        </w:rPr>
        <w:t xml:space="preserve">              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  <w:lang w:eastAsia="zh-CN"/>
        </w:rPr>
        <w:t>系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</w:rPr>
        <w:t>主任审核：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  <w:lang w:eastAsia="zh-CN"/>
        </w:rPr>
        <w:t xml:space="preserve"> 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  <w:lang w:eastAsia="zh-CN"/>
        </w:rPr>
        <w:t xml:space="preserve">　　　　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  <w:lang w:eastAsia="zh-CN"/>
        </w:rPr>
        <w:t xml:space="preserve"> </w:t>
      </w:r>
    </w:p>
    <w:p w14:paraId="66C6AD6F" w14:textId="77777777" w:rsidR="006C3612" w:rsidRDefault="00DE40DA">
      <w:pPr>
        <w:tabs>
          <w:tab w:val="left" w:pos="3210"/>
          <w:tab w:val="left" w:pos="7560"/>
        </w:tabs>
        <w:spacing w:beforeLines="20" w:before="72" w:line="360" w:lineRule="auto"/>
        <w:outlineLvl w:val="0"/>
        <w:rPr>
          <w:rFonts w:asciiTheme="minorEastAsia" w:eastAsiaTheme="minorEastAsia" w:hAnsiTheme="minorEastAsia"/>
          <w:sz w:val="28"/>
          <w:szCs w:val="28"/>
          <w:lang w:eastAsia="zh-CN"/>
        </w:rPr>
      </w:pP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</w:rPr>
        <w:t xml:space="preserve"> 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</w:rPr>
        <w:t>日期：</w:t>
      </w:r>
      <w:r>
        <w:rPr>
          <w:rFonts w:asciiTheme="minorEastAsia" w:eastAsiaTheme="minorEastAsia" w:hAnsiTheme="minorEastAsia" w:hint="eastAsia"/>
          <w:color w:val="000000"/>
          <w:position w:val="-20"/>
          <w:sz w:val="28"/>
          <w:szCs w:val="28"/>
          <w:lang w:eastAsia="zh-CN"/>
        </w:rPr>
        <w:t>2</w:t>
      </w:r>
      <w:r>
        <w:rPr>
          <w:rFonts w:asciiTheme="minorEastAsia" w:eastAsiaTheme="minorEastAsia" w:hAnsiTheme="minorEastAsia"/>
          <w:color w:val="000000"/>
          <w:position w:val="-20"/>
          <w:sz w:val="28"/>
          <w:szCs w:val="28"/>
          <w:lang w:eastAsia="zh-CN"/>
        </w:rPr>
        <w:t>023.9.1</w:t>
      </w:r>
    </w:p>
    <w:sectPr w:rsidR="006C3612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8" w:right="1474" w:bottom="1361" w:left="1588" w:header="567" w:footer="794" w:gutter="0"/>
      <w:pgNumType w:start="21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39FB83" w14:textId="77777777" w:rsidR="00DE40DA" w:rsidRDefault="00DE40DA">
      <w:r>
        <w:separator/>
      </w:r>
    </w:p>
  </w:endnote>
  <w:endnote w:type="continuationSeparator" w:id="0">
    <w:p w14:paraId="46C534E1" w14:textId="77777777" w:rsidR="00DE40DA" w:rsidRDefault="00DE4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altName w:val="Verdan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Times New Roman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微软雅黑">
    <w:altName w:val="汉仪旗黑KW 55S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華康儷中黑">
    <w:altName w:val="Microsoft JhengHei"/>
    <w:charset w:val="88"/>
    <w:family w:val="swiss"/>
    <w:pitch w:val="default"/>
    <w:sig w:usb0="00000000" w:usb1="00000000" w:usb2="00000016" w:usb3="00000000" w:csb0="00100000" w:csb1="00000000"/>
  </w:font>
  <w:font w:name="ITC Bookman Demi">
    <w:altName w:val="Georgia"/>
    <w:charset w:val="00"/>
    <w:family w:val="modern"/>
    <w:pitch w:val="default"/>
    <w:sig w:usb0="00000000" w:usb1="00000000" w:usb2="00000000" w:usb3="00000000" w:csb0="00000093" w:csb1="00000000"/>
  </w:font>
  <w:font w:name="華康粗圓體">
    <w:altName w:val="汉仪书宋二KW"/>
    <w:charset w:val="88"/>
    <w:family w:val="swiss"/>
    <w:pitch w:val="default"/>
    <w:sig w:usb0="00000000" w:usb1="00000000" w:usb2="00000016" w:usb3="00000000" w:csb0="00100000" w:csb1="00000000"/>
  </w:font>
  <w:font w:name="DotumChe">
    <w:altName w:val="汉仪书宋二KW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E5F0A" w14:textId="77777777" w:rsidR="006C3612" w:rsidRDefault="00DE40DA">
    <w:pPr>
      <w:pStyle w:val="a3"/>
      <w:framePr w:w="406" w:wrap="around" w:vAnchor="page" w:hAnchor="page" w:x="5661" w:y="16221"/>
      <w:jc w:val="center"/>
      <w:rPr>
        <w:rStyle w:val="a6"/>
        <w:rFonts w:ascii="ITC Bookman Demi" w:eastAsia="華康粗圓體" w:hAnsi="ITC Bookman Demi"/>
        <w:color w:val="FFFFFF"/>
        <w:sz w:val="26"/>
        <w:szCs w:val="26"/>
      </w:rPr>
    </w:pPr>
    <w:r>
      <w:rPr>
        <w:rFonts w:ascii="ITC Bookman Demi" w:eastAsia="華康粗圓體" w:hAnsi="ITC Bookman Demi"/>
        <w:color w:val="FFFFFF"/>
        <w:sz w:val="26"/>
        <w:szCs w:val="26"/>
      </w:rPr>
      <w:fldChar w:fldCharType="begin"/>
    </w:r>
    <w:r>
      <w:rPr>
        <w:rStyle w:val="a6"/>
        <w:rFonts w:ascii="ITC Bookman Demi" w:eastAsia="華康粗圓體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華康粗圓體" w:hAnsi="ITC Bookman Demi"/>
        <w:color w:val="FFFFFF"/>
        <w:sz w:val="26"/>
        <w:szCs w:val="26"/>
      </w:rPr>
      <w:fldChar w:fldCharType="separate"/>
    </w:r>
    <w:r>
      <w:rPr>
        <w:rStyle w:val="a6"/>
        <w:rFonts w:ascii="ITC Bookman Demi" w:eastAsia="華康粗圓體" w:hAnsi="ITC Bookman Demi"/>
        <w:color w:val="FFFFFF"/>
        <w:sz w:val="26"/>
        <w:szCs w:val="26"/>
        <w:lang w:eastAsia="zh-CN"/>
      </w:rPr>
      <w:t>2</w:t>
    </w:r>
    <w:r>
      <w:rPr>
        <w:rFonts w:ascii="ITC Bookman Demi" w:eastAsia="華康粗圓體" w:hAnsi="ITC Bookman Demi"/>
        <w:color w:val="FFFFFF"/>
        <w:sz w:val="26"/>
        <w:szCs w:val="26"/>
      </w:rPr>
      <w:fldChar w:fldCharType="end"/>
    </w:r>
  </w:p>
  <w:p w14:paraId="6840B2CF" w14:textId="77777777" w:rsidR="006C3612" w:rsidRDefault="00DE40DA">
    <w:pPr>
      <w:pStyle w:val="a3"/>
      <w:ind w:right="360"/>
    </w:pPr>
    <w:r>
      <w:rPr>
        <w:noProof/>
        <w:lang w:eastAsia="zh-CN"/>
      </w:rPr>
      <w:drawing>
        <wp:inline distT="0" distB="0" distL="0" distR="0" wp14:anchorId="73D75B0D" wp14:editId="27CCF7BD">
          <wp:extent cx="6619875" cy="247650"/>
          <wp:effectExtent l="19050" t="0" r="9525" b="0"/>
          <wp:docPr id="1" name="Picture 1" descr="底線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底線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19875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001AB" w14:textId="77777777" w:rsidR="006C3612" w:rsidRDefault="00DE40DA">
    <w:pPr>
      <w:pStyle w:val="a3"/>
      <w:framePr w:w="1008" w:wrap="around" w:vAnchor="page" w:hAnchor="page" w:x="5491" w:y="16201"/>
      <w:rPr>
        <w:rStyle w:val="a6"/>
        <w:rFonts w:ascii="ITC Bookman Demi" w:hAnsi="ITC Bookman Demi"/>
        <w:color w:val="FFFFFF"/>
        <w:sz w:val="26"/>
        <w:szCs w:val="26"/>
      </w:rPr>
    </w:pPr>
    <w:r>
      <w:rPr>
        <w:rStyle w:val="a6"/>
        <w:rFonts w:ascii="華康儷中黑" w:eastAsia="華康儷中黑" w:hAnsi="ITC Bookman Demi" w:hint="eastAsia"/>
        <w:color w:val="FFFFFF"/>
        <w:sz w:val="26"/>
        <w:szCs w:val="26"/>
      </w:rPr>
      <w:t>第</w:t>
    </w:r>
    <w:r>
      <w:rPr>
        <w:rFonts w:ascii="ITC Bookman Demi" w:eastAsia="DotumChe" w:hAnsi="ITC Bookman Demi"/>
        <w:color w:val="FFFFFF"/>
        <w:sz w:val="26"/>
        <w:szCs w:val="26"/>
      </w:rPr>
      <w:fldChar w:fldCharType="begin"/>
    </w:r>
    <w:r>
      <w:rPr>
        <w:rStyle w:val="a6"/>
        <w:rFonts w:ascii="ITC Bookman Demi" w:eastAsia="DotumChe" w:hAnsi="ITC Bookman Demi"/>
        <w:color w:val="FFFFFF"/>
        <w:sz w:val="26"/>
        <w:szCs w:val="26"/>
      </w:rPr>
      <w:instrText xml:space="preserve">PAGE  </w:instrText>
    </w:r>
    <w:r>
      <w:rPr>
        <w:rFonts w:ascii="ITC Bookman Demi" w:eastAsia="DotumChe" w:hAnsi="ITC Bookman Demi"/>
        <w:color w:val="FFFFFF"/>
        <w:sz w:val="26"/>
        <w:szCs w:val="26"/>
      </w:rPr>
      <w:fldChar w:fldCharType="separate"/>
    </w:r>
    <w:r>
      <w:rPr>
        <w:rStyle w:val="a6"/>
        <w:rFonts w:ascii="ITC Bookman Demi" w:eastAsia="DotumChe" w:hAnsi="ITC Bookman Demi"/>
        <w:color w:val="FFFFFF"/>
        <w:sz w:val="26"/>
        <w:szCs w:val="26"/>
      </w:rPr>
      <w:t>22</w:t>
    </w:r>
    <w:r>
      <w:rPr>
        <w:rFonts w:ascii="ITC Bookman Demi" w:eastAsia="DotumChe" w:hAnsi="ITC Bookman Demi"/>
        <w:color w:val="FFFFFF"/>
        <w:sz w:val="26"/>
        <w:szCs w:val="26"/>
      </w:rPr>
      <w:fldChar w:fldCharType="end"/>
    </w:r>
    <w:r>
      <w:rPr>
        <w:rStyle w:val="a6"/>
        <w:rFonts w:ascii="華康儷中黑" w:eastAsia="華康儷中黑" w:hAnsi="ITC Bookman Demi" w:hint="eastAsia"/>
        <w:color w:val="FFFFFF"/>
        <w:sz w:val="26"/>
        <w:szCs w:val="26"/>
      </w:rPr>
      <w:t>頁</w:t>
    </w:r>
  </w:p>
  <w:p w14:paraId="45ACE13A" w14:textId="77777777" w:rsidR="006C3612" w:rsidRDefault="00DE40DA">
    <w:pPr>
      <w:snapToGrid w:val="0"/>
      <w:spacing w:beforeLines="50" w:before="120" w:afterLines="50" w:after="120"/>
      <w:jc w:val="both"/>
      <w:rPr>
        <w:sz w:val="18"/>
        <w:szCs w:val="18"/>
      </w:rPr>
    </w:pPr>
    <w:r>
      <w:rPr>
        <w:rFonts w:ascii="宋体" w:eastAsia="宋体" w:hAnsi="宋体" w:hint="eastAsia"/>
        <w:sz w:val="18"/>
        <w:szCs w:val="18"/>
      </w:rPr>
      <w:t>注：</w:t>
    </w:r>
    <w:r>
      <w:rPr>
        <w:rFonts w:ascii="宋体" w:eastAsia="宋体" w:hAnsi="宋体" w:hint="eastAsia"/>
        <w:sz w:val="18"/>
        <w:szCs w:val="18"/>
        <w:lang w:eastAsia="zh-CN"/>
      </w:rPr>
      <w:t>课程</w:t>
    </w:r>
    <w:r>
      <w:rPr>
        <w:rFonts w:ascii="宋体" w:eastAsia="宋体" w:hAnsi="宋体" w:hint="eastAsia"/>
        <w:sz w:val="18"/>
        <w:szCs w:val="18"/>
      </w:rPr>
      <w:t>教学</w:t>
    </w:r>
    <w:r>
      <w:rPr>
        <w:rFonts w:ascii="宋体" w:eastAsia="宋体" w:hAnsi="宋体" w:hint="eastAsia"/>
        <w:sz w:val="18"/>
        <w:szCs w:val="18"/>
        <w:lang w:eastAsia="zh-CN"/>
      </w:rPr>
      <w:t>进度计划表</w:t>
    </w:r>
    <w:r>
      <w:rPr>
        <w:rFonts w:ascii="宋体" w:eastAsia="宋体" w:hAnsi="宋体" w:hint="eastAsia"/>
        <w:sz w:val="18"/>
        <w:szCs w:val="18"/>
      </w:rPr>
      <w:t>电子版公布在本学院课程网站上，并发送到教务处存档。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F3752" w14:textId="77777777" w:rsidR="00DE40DA" w:rsidRDefault="00DE40DA">
      <w:r>
        <w:separator/>
      </w:r>
    </w:p>
  </w:footnote>
  <w:footnote w:type="continuationSeparator" w:id="0">
    <w:p w14:paraId="2A618328" w14:textId="77777777" w:rsidR="00DE40DA" w:rsidRDefault="00DE40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050D1" w14:textId="77777777" w:rsidR="006C3612" w:rsidRDefault="00DE40DA">
    <w:pPr>
      <w:pStyle w:val="a4"/>
      <w:spacing w:beforeLines="30" w:before="72"/>
      <w:ind w:firstLineChars="850" w:firstLine="1700"/>
      <w:jc w:val="both"/>
    </w:pPr>
    <w:r>
      <w:rPr>
        <w:noProof/>
        <w:lang w:eastAsia="zh-CN"/>
      </w:rPr>
      <w:drawing>
        <wp:anchor distT="0" distB="0" distL="114300" distR="114300" simplePos="0" relativeHeight="251659264" behindDoc="1" locked="0" layoutInCell="1" allowOverlap="1" wp14:anchorId="33168A2F" wp14:editId="02C00917">
          <wp:simplePos x="0" y="0"/>
          <wp:positionH relativeFrom="column">
            <wp:posOffset>-27940</wp:posOffset>
          </wp:positionH>
          <wp:positionV relativeFrom="paragraph">
            <wp:posOffset>-33655</wp:posOffset>
          </wp:positionV>
          <wp:extent cx="6668135" cy="365760"/>
          <wp:effectExtent l="19050" t="0" r="0" b="0"/>
          <wp:wrapTight wrapText="bothSides">
            <wp:wrapPolygon edited="0">
              <wp:start x="-62" y="0"/>
              <wp:lineTo x="-62" y="20250"/>
              <wp:lineTo x="21598" y="20250"/>
              <wp:lineTo x="21598" y="0"/>
              <wp:lineTo x="-62" y="0"/>
            </wp:wrapPolygon>
          </wp:wrapTight>
          <wp:docPr id="2" name="Picture 10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0" descr="untitl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79587"/>
                  <a:stretch>
                    <a:fillRect/>
                  </a:stretch>
                </pic:blipFill>
                <pic:spPr>
                  <a:xfrm>
                    <a:off x="0" y="0"/>
                    <a:ext cx="6668135" cy="3657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A890F" w14:textId="77777777" w:rsidR="006C3612" w:rsidRDefault="00DE40DA">
    <w:pPr>
      <w:pStyle w:val="a4"/>
      <w:spacing w:beforeLines="30" w:before="72"/>
      <w:ind w:firstLineChars="400" w:firstLine="800"/>
      <w:rPr>
        <w:rFonts w:ascii="華康儷中黑" w:eastAsia="華康儷中黑"/>
        <w:sz w:val="32"/>
        <w:szCs w:val="32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C296CEF" wp14:editId="7C44BB6E">
              <wp:simplePos x="0" y="0"/>
              <wp:positionH relativeFrom="page">
                <wp:posOffset>540385</wp:posOffset>
              </wp:positionH>
              <wp:positionV relativeFrom="page">
                <wp:posOffset>359410</wp:posOffset>
              </wp:positionV>
              <wp:extent cx="2635250" cy="280670"/>
              <wp:effectExtent l="0" t="0" r="12700" b="508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540385" y="359410"/>
                        <a:ext cx="2635250" cy="2806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D48C46E" w14:textId="77777777" w:rsidR="006C3612" w:rsidRDefault="00DE40DA">
                          <w:pPr>
                            <w:rPr>
                              <w:rFonts w:ascii="宋体" w:eastAsia="宋体" w:hAnsi="宋体"/>
                              <w:spacing w:val="20"/>
                            </w:rPr>
                          </w:pP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SJQU-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Q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R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-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JW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-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0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  <w:lang w:eastAsia="zh-CN"/>
                            </w:rPr>
                            <w:t>11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（</w:t>
                          </w:r>
                          <w:r>
                            <w:rPr>
                              <w:rFonts w:ascii="宋体" w:eastAsia="宋体" w:hAnsi="宋体" w:hint="eastAsia"/>
                              <w:spacing w:val="20"/>
                            </w:rPr>
                            <w:t>A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0</w:t>
                          </w:r>
                          <w:r>
                            <w:rPr>
                              <w:rFonts w:ascii="宋体" w:eastAsia="宋体" w:hAnsi="宋体"/>
                              <w:spacing w:val="20"/>
                            </w:rPr>
                            <w:t>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296CEF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42.55pt;margin-top:28.3pt;width:207.5pt;height:22.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" stroked="f" strokeweight=".5pt">
              <v:textbox>
                <w:txbxContent>
                  <w:p w14:paraId="7D48C46E" w14:textId="77777777" w:rsidR="006C3612" w:rsidRDefault="00DE40DA">
                    <w:pPr>
                      <w:rPr>
                        <w:rFonts w:ascii="宋体" w:eastAsia="宋体" w:hAnsi="宋体"/>
                        <w:spacing w:val="20"/>
                      </w:rPr>
                    </w:pPr>
                    <w:r>
                      <w:rPr>
                        <w:rFonts w:ascii="宋体" w:eastAsia="宋体" w:hAnsi="宋体" w:hint="eastAsia"/>
                        <w:spacing w:val="20"/>
                      </w:rPr>
                      <w:t>SJQU-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Q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R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-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JW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-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0</w:t>
                    </w:r>
                    <w:r>
                      <w:rPr>
                        <w:rFonts w:ascii="宋体" w:eastAsia="宋体" w:hAnsi="宋体" w:hint="eastAsia"/>
                        <w:spacing w:val="20"/>
                        <w:lang w:eastAsia="zh-CN"/>
                      </w:rPr>
                      <w:t>11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（</w:t>
                    </w:r>
                    <w:r>
                      <w:rPr>
                        <w:rFonts w:ascii="宋体" w:eastAsia="宋体" w:hAnsi="宋体" w:hint="eastAsia"/>
                        <w:spacing w:val="20"/>
                      </w:rPr>
                      <w:t>A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0</w:t>
                    </w:r>
                    <w:r>
                      <w:rPr>
                        <w:rFonts w:ascii="宋体" w:eastAsia="宋体" w:hAnsi="宋体"/>
                        <w:spacing w:val="20"/>
                      </w:rPr>
                      <w:t>）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480"/>
  <w:drawingGridHorizontalSpacing w:val="120"/>
  <w:noPunctuationKerning/>
  <w:characterSpacingControl w:val="compressPunctuation"/>
  <w:doNotValidateAgainstSchema/>
  <w:doNotDemarcateInvalidXml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5657"/>
    <w:rsid w:val="FE3F5B6F"/>
    <w:rsid w:val="00001A9A"/>
    <w:rsid w:val="000138B2"/>
    <w:rsid w:val="000369D9"/>
    <w:rsid w:val="00040BAC"/>
    <w:rsid w:val="000439B6"/>
    <w:rsid w:val="000457BB"/>
    <w:rsid w:val="00045AE0"/>
    <w:rsid w:val="000509DC"/>
    <w:rsid w:val="0005291A"/>
    <w:rsid w:val="00054B07"/>
    <w:rsid w:val="00061DF6"/>
    <w:rsid w:val="00065C53"/>
    <w:rsid w:val="000708DA"/>
    <w:rsid w:val="00073336"/>
    <w:rsid w:val="00075557"/>
    <w:rsid w:val="000757F8"/>
    <w:rsid w:val="00081FA0"/>
    <w:rsid w:val="00087FB2"/>
    <w:rsid w:val="00094CE3"/>
    <w:rsid w:val="000A22C6"/>
    <w:rsid w:val="000A3531"/>
    <w:rsid w:val="000A448C"/>
    <w:rsid w:val="000A4B53"/>
    <w:rsid w:val="000A5A1C"/>
    <w:rsid w:val="000A5D03"/>
    <w:rsid w:val="000B165C"/>
    <w:rsid w:val="000B38AB"/>
    <w:rsid w:val="000C1065"/>
    <w:rsid w:val="000C1CA6"/>
    <w:rsid w:val="000C3A32"/>
    <w:rsid w:val="000C65FF"/>
    <w:rsid w:val="000C7AFA"/>
    <w:rsid w:val="000D033F"/>
    <w:rsid w:val="000D1B9D"/>
    <w:rsid w:val="000D532D"/>
    <w:rsid w:val="000E2757"/>
    <w:rsid w:val="000F3B7C"/>
    <w:rsid w:val="000F3F3A"/>
    <w:rsid w:val="000F5825"/>
    <w:rsid w:val="000F77FE"/>
    <w:rsid w:val="00103793"/>
    <w:rsid w:val="00106A8D"/>
    <w:rsid w:val="001103D4"/>
    <w:rsid w:val="001121A1"/>
    <w:rsid w:val="0011669C"/>
    <w:rsid w:val="001212AD"/>
    <w:rsid w:val="001305E1"/>
    <w:rsid w:val="0013156D"/>
    <w:rsid w:val="00140258"/>
    <w:rsid w:val="0014621F"/>
    <w:rsid w:val="00161517"/>
    <w:rsid w:val="00161A65"/>
    <w:rsid w:val="001625E9"/>
    <w:rsid w:val="00163A68"/>
    <w:rsid w:val="00164B67"/>
    <w:rsid w:val="0016749D"/>
    <w:rsid w:val="00171DEE"/>
    <w:rsid w:val="00173320"/>
    <w:rsid w:val="00176B28"/>
    <w:rsid w:val="0017703A"/>
    <w:rsid w:val="00187761"/>
    <w:rsid w:val="00187F2F"/>
    <w:rsid w:val="00190BF2"/>
    <w:rsid w:val="001918B2"/>
    <w:rsid w:val="001A3DD1"/>
    <w:rsid w:val="001A5966"/>
    <w:rsid w:val="001A6911"/>
    <w:rsid w:val="001B1B60"/>
    <w:rsid w:val="001B6F0E"/>
    <w:rsid w:val="001B7389"/>
    <w:rsid w:val="001C2E51"/>
    <w:rsid w:val="001C57B1"/>
    <w:rsid w:val="001D1C00"/>
    <w:rsid w:val="001D3C62"/>
    <w:rsid w:val="001D6B75"/>
    <w:rsid w:val="001E3DBD"/>
    <w:rsid w:val="001E76D4"/>
    <w:rsid w:val="001F430C"/>
    <w:rsid w:val="001F52A9"/>
    <w:rsid w:val="001F610E"/>
    <w:rsid w:val="002002FC"/>
    <w:rsid w:val="00207629"/>
    <w:rsid w:val="00212E8E"/>
    <w:rsid w:val="002174A6"/>
    <w:rsid w:val="0021779C"/>
    <w:rsid w:val="0022097D"/>
    <w:rsid w:val="00233384"/>
    <w:rsid w:val="00233529"/>
    <w:rsid w:val="00240B53"/>
    <w:rsid w:val="00280A20"/>
    <w:rsid w:val="00283A9D"/>
    <w:rsid w:val="00287142"/>
    <w:rsid w:val="00290A4F"/>
    <w:rsid w:val="00290EB6"/>
    <w:rsid w:val="002A0689"/>
    <w:rsid w:val="002B23AD"/>
    <w:rsid w:val="002C578A"/>
    <w:rsid w:val="002D21B9"/>
    <w:rsid w:val="002E0E77"/>
    <w:rsid w:val="002E39E6"/>
    <w:rsid w:val="002E7F5C"/>
    <w:rsid w:val="002F20BD"/>
    <w:rsid w:val="002F2551"/>
    <w:rsid w:val="002F3ED7"/>
    <w:rsid w:val="002F4DC5"/>
    <w:rsid w:val="00300031"/>
    <w:rsid w:val="0030157F"/>
    <w:rsid w:val="00302917"/>
    <w:rsid w:val="00323A00"/>
    <w:rsid w:val="00325BFB"/>
    <w:rsid w:val="00326D1F"/>
    <w:rsid w:val="00331EC3"/>
    <w:rsid w:val="00340792"/>
    <w:rsid w:val="00344C4C"/>
    <w:rsid w:val="00345D55"/>
    <w:rsid w:val="00345ED6"/>
    <w:rsid w:val="00346279"/>
    <w:rsid w:val="003475AA"/>
    <w:rsid w:val="00350091"/>
    <w:rsid w:val="00353979"/>
    <w:rsid w:val="00355A41"/>
    <w:rsid w:val="00361EF9"/>
    <w:rsid w:val="00363C7D"/>
    <w:rsid w:val="00370C83"/>
    <w:rsid w:val="003713F2"/>
    <w:rsid w:val="0037264D"/>
    <w:rsid w:val="00372A06"/>
    <w:rsid w:val="00374269"/>
    <w:rsid w:val="00376924"/>
    <w:rsid w:val="00376FDE"/>
    <w:rsid w:val="00382FDD"/>
    <w:rsid w:val="00387718"/>
    <w:rsid w:val="003958D4"/>
    <w:rsid w:val="003A11F8"/>
    <w:rsid w:val="003A440D"/>
    <w:rsid w:val="003B1E31"/>
    <w:rsid w:val="003B6082"/>
    <w:rsid w:val="003B78CD"/>
    <w:rsid w:val="003B7925"/>
    <w:rsid w:val="003B79A5"/>
    <w:rsid w:val="003B7E66"/>
    <w:rsid w:val="003C2AFE"/>
    <w:rsid w:val="003D016C"/>
    <w:rsid w:val="003D2737"/>
    <w:rsid w:val="003E152E"/>
    <w:rsid w:val="003F0A1F"/>
    <w:rsid w:val="003F51DB"/>
    <w:rsid w:val="003F5A06"/>
    <w:rsid w:val="003F6B48"/>
    <w:rsid w:val="0040254E"/>
    <w:rsid w:val="00402CF7"/>
    <w:rsid w:val="00415B53"/>
    <w:rsid w:val="00416E3A"/>
    <w:rsid w:val="00416EE2"/>
    <w:rsid w:val="00421F6F"/>
    <w:rsid w:val="00422249"/>
    <w:rsid w:val="00422B54"/>
    <w:rsid w:val="00423345"/>
    <w:rsid w:val="00427D2B"/>
    <w:rsid w:val="0043270C"/>
    <w:rsid w:val="00432EDE"/>
    <w:rsid w:val="0044371A"/>
    <w:rsid w:val="00452E85"/>
    <w:rsid w:val="00452ED4"/>
    <w:rsid w:val="00460FAC"/>
    <w:rsid w:val="00463BDD"/>
    <w:rsid w:val="00472676"/>
    <w:rsid w:val="00472995"/>
    <w:rsid w:val="00474F4C"/>
    <w:rsid w:val="00474FEF"/>
    <w:rsid w:val="00475657"/>
    <w:rsid w:val="00475C85"/>
    <w:rsid w:val="004770DF"/>
    <w:rsid w:val="004876E8"/>
    <w:rsid w:val="00487D85"/>
    <w:rsid w:val="004900C2"/>
    <w:rsid w:val="00492EE9"/>
    <w:rsid w:val="00496FB3"/>
    <w:rsid w:val="004A33E0"/>
    <w:rsid w:val="004A59AC"/>
    <w:rsid w:val="004A649E"/>
    <w:rsid w:val="004B04C5"/>
    <w:rsid w:val="004B3566"/>
    <w:rsid w:val="004C1D3E"/>
    <w:rsid w:val="004C7613"/>
    <w:rsid w:val="004D07ED"/>
    <w:rsid w:val="004E412A"/>
    <w:rsid w:val="004E68E7"/>
    <w:rsid w:val="004F0DAB"/>
    <w:rsid w:val="005003D0"/>
    <w:rsid w:val="00500511"/>
    <w:rsid w:val="00503BD4"/>
    <w:rsid w:val="005041F9"/>
    <w:rsid w:val="005051C3"/>
    <w:rsid w:val="00505F1C"/>
    <w:rsid w:val="00507C41"/>
    <w:rsid w:val="00512339"/>
    <w:rsid w:val="0051562E"/>
    <w:rsid w:val="0052787A"/>
    <w:rsid w:val="005306A4"/>
    <w:rsid w:val="00530738"/>
    <w:rsid w:val="00531494"/>
    <w:rsid w:val="0053437F"/>
    <w:rsid w:val="00537E7D"/>
    <w:rsid w:val="00541E3A"/>
    <w:rsid w:val="005452F2"/>
    <w:rsid w:val="00552F8A"/>
    <w:rsid w:val="00554878"/>
    <w:rsid w:val="0056101B"/>
    <w:rsid w:val="0056466D"/>
    <w:rsid w:val="0056717F"/>
    <w:rsid w:val="00570125"/>
    <w:rsid w:val="00572687"/>
    <w:rsid w:val="00573FD0"/>
    <w:rsid w:val="0057475B"/>
    <w:rsid w:val="00582439"/>
    <w:rsid w:val="005875E0"/>
    <w:rsid w:val="00587CC3"/>
    <w:rsid w:val="005A104E"/>
    <w:rsid w:val="005A136E"/>
    <w:rsid w:val="005B6225"/>
    <w:rsid w:val="005C4583"/>
    <w:rsid w:val="005D3744"/>
    <w:rsid w:val="005D54FC"/>
    <w:rsid w:val="005E29D2"/>
    <w:rsid w:val="005E7A88"/>
    <w:rsid w:val="005E7AA9"/>
    <w:rsid w:val="005F0931"/>
    <w:rsid w:val="005F2CBF"/>
    <w:rsid w:val="006044A3"/>
    <w:rsid w:val="006123C8"/>
    <w:rsid w:val="006146E0"/>
    <w:rsid w:val="006208E9"/>
    <w:rsid w:val="0062514D"/>
    <w:rsid w:val="0062610F"/>
    <w:rsid w:val="0062674A"/>
    <w:rsid w:val="00630676"/>
    <w:rsid w:val="0063094A"/>
    <w:rsid w:val="00631302"/>
    <w:rsid w:val="0063339D"/>
    <w:rsid w:val="00633B81"/>
    <w:rsid w:val="00635161"/>
    <w:rsid w:val="00637235"/>
    <w:rsid w:val="0064085C"/>
    <w:rsid w:val="00642FF2"/>
    <w:rsid w:val="006537ED"/>
    <w:rsid w:val="00662291"/>
    <w:rsid w:val="00670F19"/>
    <w:rsid w:val="0067285B"/>
    <w:rsid w:val="006777DC"/>
    <w:rsid w:val="00681194"/>
    <w:rsid w:val="006849D2"/>
    <w:rsid w:val="00686F11"/>
    <w:rsid w:val="00692B28"/>
    <w:rsid w:val="00693552"/>
    <w:rsid w:val="00697452"/>
    <w:rsid w:val="006A006A"/>
    <w:rsid w:val="006A069C"/>
    <w:rsid w:val="006A2DDC"/>
    <w:rsid w:val="006A4FA3"/>
    <w:rsid w:val="006B0F20"/>
    <w:rsid w:val="006B1B20"/>
    <w:rsid w:val="006B3072"/>
    <w:rsid w:val="006B69D8"/>
    <w:rsid w:val="006C15AE"/>
    <w:rsid w:val="006C3612"/>
    <w:rsid w:val="006C5B2B"/>
    <w:rsid w:val="006D5C73"/>
    <w:rsid w:val="006D7264"/>
    <w:rsid w:val="006F2384"/>
    <w:rsid w:val="006F4482"/>
    <w:rsid w:val="007005A1"/>
    <w:rsid w:val="00701C32"/>
    <w:rsid w:val="00704C15"/>
    <w:rsid w:val="0070511C"/>
    <w:rsid w:val="00706AB9"/>
    <w:rsid w:val="00714CF5"/>
    <w:rsid w:val="00727FB2"/>
    <w:rsid w:val="007308B2"/>
    <w:rsid w:val="0073594C"/>
    <w:rsid w:val="00736189"/>
    <w:rsid w:val="00743E1E"/>
    <w:rsid w:val="00744253"/>
    <w:rsid w:val="007507A0"/>
    <w:rsid w:val="00751EF5"/>
    <w:rsid w:val="00752375"/>
    <w:rsid w:val="00761732"/>
    <w:rsid w:val="007637A0"/>
    <w:rsid w:val="007752C7"/>
    <w:rsid w:val="0078027D"/>
    <w:rsid w:val="00780EC3"/>
    <w:rsid w:val="007825FB"/>
    <w:rsid w:val="007829F6"/>
    <w:rsid w:val="00787558"/>
    <w:rsid w:val="00787DF8"/>
    <w:rsid w:val="00794E0E"/>
    <w:rsid w:val="007A042A"/>
    <w:rsid w:val="007A4668"/>
    <w:rsid w:val="007B071F"/>
    <w:rsid w:val="007B354D"/>
    <w:rsid w:val="007B59C2"/>
    <w:rsid w:val="007B5F54"/>
    <w:rsid w:val="007B5F95"/>
    <w:rsid w:val="007C27C3"/>
    <w:rsid w:val="007C2FE0"/>
    <w:rsid w:val="007C3319"/>
    <w:rsid w:val="007C4971"/>
    <w:rsid w:val="007D5EEF"/>
    <w:rsid w:val="007E1B3F"/>
    <w:rsid w:val="007E4F7B"/>
    <w:rsid w:val="007F0846"/>
    <w:rsid w:val="007F14FB"/>
    <w:rsid w:val="007F180B"/>
    <w:rsid w:val="007F19FD"/>
    <w:rsid w:val="007F54F1"/>
    <w:rsid w:val="008005E2"/>
    <w:rsid w:val="00801EE1"/>
    <w:rsid w:val="0080201E"/>
    <w:rsid w:val="00802E69"/>
    <w:rsid w:val="008060B9"/>
    <w:rsid w:val="00810631"/>
    <w:rsid w:val="00810F56"/>
    <w:rsid w:val="00811588"/>
    <w:rsid w:val="00811FA6"/>
    <w:rsid w:val="00812C06"/>
    <w:rsid w:val="00812CDA"/>
    <w:rsid w:val="00814A3F"/>
    <w:rsid w:val="00816C25"/>
    <w:rsid w:val="008175E8"/>
    <w:rsid w:val="00825571"/>
    <w:rsid w:val="00825F1F"/>
    <w:rsid w:val="00826511"/>
    <w:rsid w:val="00830058"/>
    <w:rsid w:val="0083049E"/>
    <w:rsid w:val="0083083F"/>
    <w:rsid w:val="00831D53"/>
    <w:rsid w:val="00840954"/>
    <w:rsid w:val="008429CE"/>
    <w:rsid w:val="008550AF"/>
    <w:rsid w:val="00862D4D"/>
    <w:rsid w:val="0086416F"/>
    <w:rsid w:val="00865C6A"/>
    <w:rsid w:val="008665DF"/>
    <w:rsid w:val="00866AEC"/>
    <w:rsid w:val="00866CD5"/>
    <w:rsid w:val="008702F7"/>
    <w:rsid w:val="00873C4B"/>
    <w:rsid w:val="00882E20"/>
    <w:rsid w:val="00892651"/>
    <w:rsid w:val="008A2553"/>
    <w:rsid w:val="008B3DB4"/>
    <w:rsid w:val="008B56AB"/>
    <w:rsid w:val="008B71F2"/>
    <w:rsid w:val="008C2F3A"/>
    <w:rsid w:val="008D2640"/>
    <w:rsid w:val="008E2CC9"/>
    <w:rsid w:val="008E36BA"/>
    <w:rsid w:val="008E4701"/>
    <w:rsid w:val="008F099E"/>
    <w:rsid w:val="008F2379"/>
    <w:rsid w:val="008F26F4"/>
    <w:rsid w:val="008F2AD8"/>
    <w:rsid w:val="00900A34"/>
    <w:rsid w:val="009035F1"/>
    <w:rsid w:val="0091127F"/>
    <w:rsid w:val="00914040"/>
    <w:rsid w:val="009168F4"/>
    <w:rsid w:val="00920D39"/>
    <w:rsid w:val="00922B9C"/>
    <w:rsid w:val="0092367E"/>
    <w:rsid w:val="00925AAB"/>
    <w:rsid w:val="00934AC4"/>
    <w:rsid w:val="00935F4D"/>
    <w:rsid w:val="009378D3"/>
    <w:rsid w:val="00941FD1"/>
    <w:rsid w:val="00952512"/>
    <w:rsid w:val="009525CC"/>
    <w:rsid w:val="00954AB1"/>
    <w:rsid w:val="00954C1E"/>
    <w:rsid w:val="00960C73"/>
    <w:rsid w:val="00964435"/>
    <w:rsid w:val="00964A1C"/>
    <w:rsid w:val="00965011"/>
    <w:rsid w:val="00970588"/>
    <w:rsid w:val="0097100A"/>
    <w:rsid w:val="00973BAA"/>
    <w:rsid w:val="00975747"/>
    <w:rsid w:val="009776BB"/>
    <w:rsid w:val="009859BF"/>
    <w:rsid w:val="00990BDA"/>
    <w:rsid w:val="009937CB"/>
    <w:rsid w:val="009959B1"/>
    <w:rsid w:val="0099751B"/>
    <w:rsid w:val="009A4AC6"/>
    <w:rsid w:val="009A78CD"/>
    <w:rsid w:val="009B045A"/>
    <w:rsid w:val="009B475C"/>
    <w:rsid w:val="009B52BE"/>
    <w:rsid w:val="009B608E"/>
    <w:rsid w:val="009B73EC"/>
    <w:rsid w:val="009B75BF"/>
    <w:rsid w:val="009C2C3A"/>
    <w:rsid w:val="009C5E61"/>
    <w:rsid w:val="009C7751"/>
    <w:rsid w:val="009D3BA7"/>
    <w:rsid w:val="009D5969"/>
    <w:rsid w:val="009E4677"/>
    <w:rsid w:val="009F2975"/>
    <w:rsid w:val="009F564F"/>
    <w:rsid w:val="009F660E"/>
    <w:rsid w:val="009F725E"/>
    <w:rsid w:val="009F7496"/>
    <w:rsid w:val="00A0348E"/>
    <w:rsid w:val="00A03F18"/>
    <w:rsid w:val="00A04CBF"/>
    <w:rsid w:val="00A11900"/>
    <w:rsid w:val="00A13721"/>
    <w:rsid w:val="00A15947"/>
    <w:rsid w:val="00A2029C"/>
    <w:rsid w:val="00A20498"/>
    <w:rsid w:val="00A20819"/>
    <w:rsid w:val="00A26225"/>
    <w:rsid w:val="00A27AE8"/>
    <w:rsid w:val="00A3339A"/>
    <w:rsid w:val="00A33917"/>
    <w:rsid w:val="00A36DF9"/>
    <w:rsid w:val="00A47514"/>
    <w:rsid w:val="00A505AB"/>
    <w:rsid w:val="00A6016E"/>
    <w:rsid w:val="00A6030A"/>
    <w:rsid w:val="00A62205"/>
    <w:rsid w:val="00A76249"/>
    <w:rsid w:val="00A801CE"/>
    <w:rsid w:val="00A8142F"/>
    <w:rsid w:val="00A840B9"/>
    <w:rsid w:val="00A85299"/>
    <w:rsid w:val="00A86C19"/>
    <w:rsid w:val="00A873E2"/>
    <w:rsid w:val="00A8748B"/>
    <w:rsid w:val="00A87D98"/>
    <w:rsid w:val="00A926F8"/>
    <w:rsid w:val="00A935B6"/>
    <w:rsid w:val="00A978EA"/>
    <w:rsid w:val="00A979D1"/>
    <w:rsid w:val="00AA0E2A"/>
    <w:rsid w:val="00AA2454"/>
    <w:rsid w:val="00AA5DB7"/>
    <w:rsid w:val="00AA67D2"/>
    <w:rsid w:val="00AB058B"/>
    <w:rsid w:val="00AB499E"/>
    <w:rsid w:val="00AB5519"/>
    <w:rsid w:val="00AB6BFA"/>
    <w:rsid w:val="00AB7541"/>
    <w:rsid w:val="00AC00AC"/>
    <w:rsid w:val="00AC534F"/>
    <w:rsid w:val="00AC5AA6"/>
    <w:rsid w:val="00AD15FD"/>
    <w:rsid w:val="00AD3670"/>
    <w:rsid w:val="00AD606E"/>
    <w:rsid w:val="00AF5CCA"/>
    <w:rsid w:val="00B01533"/>
    <w:rsid w:val="00B05815"/>
    <w:rsid w:val="00B11918"/>
    <w:rsid w:val="00B1252F"/>
    <w:rsid w:val="00B1624A"/>
    <w:rsid w:val="00B209EB"/>
    <w:rsid w:val="00B22649"/>
    <w:rsid w:val="00B249D5"/>
    <w:rsid w:val="00B25B41"/>
    <w:rsid w:val="00B276C4"/>
    <w:rsid w:val="00B3219E"/>
    <w:rsid w:val="00B36387"/>
    <w:rsid w:val="00B36D8C"/>
    <w:rsid w:val="00B371AE"/>
    <w:rsid w:val="00B438B9"/>
    <w:rsid w:val="00B44DC3"/>
    <w:rsid w:val="00B527EC"/>
    <w:rsid w:val="00B6151C"/>
    <w:rsid w:val="00B751A9"/>
    <w:rsid w:val="00B7624C"/>
    <w:rsid w:val="00B767B7"/>
    <w:rsid w:val="00BA5396"/>
    <w:rsid w:val="00BB00B3"/>
    <w:rsid w:val="00BB5E36"/>
    <w:rsid w:val="00BC09B7"/>
    <w:rsid w:val="00BC622E"/>
    <w:rsid w:val="00BE1F18"/>
    <w:rsid w:val="00BE1F39"/>
    <w:rsid w:val="00BE747E"/>
    <w:rsid w:val="00BE7EFB"/>
    <w:rsid w:val="00BF7135"/>
    <w:rsid w:val="00C04815"/>
    <w:rsid w:val="00C13E75"/>
    <w:rsid w:val="00C15FA6"/>
    <w:rsid w:val="00C164B5"/>
    <w:rsid w:val="00C170D9"/>
    <w:rsid w:val="00C247E0"/>
    <w:rsid w:val="00C27FEC"/>
    <w:rsid w:val="00C3162C"/>
    <w:rsid w:val="00C3298F"/>
    <w:rsid w:val="00C34AD7"/>
    <w:rsid w:val="00C37A43"/>
    <w:rsid w:val="00C45186"/>
    <w:rsid w:val="00C459FC"/>
    <w:rsid w:val="00C521A3"/>
    <w:rsid w:val="00C52264"/>
    <w:rsid w:val="00C550AE"/>
    <w:rsid w:val="00C5743B"/>
    <w:rsid w:val="00C60FF7"/>
    <w:rsid w:val="00C64518"/>
    <w:rsid w:val="00C67772"/>
    <w:rsid w:val="00C7584A"/>
    <w:rsid w:val="00C760A0"/>
    <w:rsid w:val="00C84ED2"/>
    <w:rsid w:val="00C86C3F"/>
    <w:rsid w:val="00C925BC"/>
    <w:rsid w:val="00C97B4D"/>
    <w:rsid w:val="00CA1CEF"/>
    <w:rsid w:val="00CB08A7"/>
    <w:rsid w:val="00CB6942"/>
    <w:rsid w:val="00CB7109"/>
    <w:rsid w:val="00CC0BE5"/>
    <w:rsid w:val="00CC7DCB"/>
    <w:rsid w:val="00CE12AB"/>
    <w:rsid w:val="00CE601F"/>
    <w:rsid w:val="00CF057C"/>
    <w:rsid w:val="00CF089F"/>
    <w:rsid w:val="00CF317D"/>
    <w:rsid w:val="00D06971"/>
    <w:rsid w:val="00D069F5"/>
    <w:rsid w:val="00D07EB2"/>
    <w:rsid w:val="00D11800"/>
    <w:rsid w:val="00D11BCB"/>
    <w:rsid w:val="00D15EC3"/>
    <w:rsid w:val="00D16835"/>
    <w:rsid w:val="00D20242"/>
    <w:rsid w:val="00D203F9"/>
    <w:rsid w:val="00D237C7"/>
    <w:rsid w:val="00D3271B"/>
    <w:rsid w:val="00D36F07"/>
    <w:rsid w:val="00D51526"/>
    <w:rsid w:val="00D5461A"/>
    <w:rsid w:val="00D547FE"/>
    <w:rsid w:val="00D55702"/>
    <w:rsid w:val="00D60D3E"/>
    <w:rsid w:val="00D65223"/>
    <w:rsid w:val="00D7212C"/>
    <w:rsid w:val="00D77CB5"/>
    <w:rsid w:val="00D8521A"/>
    <w:rsid w:val="00D8659C"/>
    <w:rsid w:val="00D87174"/>
    <w:rsid w:val="00D87438"/>
    <w:rsid w:val="00D92235"/>
    <w:rsid w:val="00DA48B7"/>
    <w:rsid w:val="00DB7433"/>
    <w:rsid w:val="00DB74C6"/>
    <w:rsid w:val="00DC1BDA"/>
    <w:rsid w:val="00DC78C9"/>
    <w:rsid w:val="00DC7AA0"/>
    <w:rsid w:val="00DD0E64"/>
    <w:rsid w:val="00DD3088"/>
    <w:rsid w:val="00DD78B1"/>
    <w:rsid w:val="00DE40DA"/>
    <w:rsid w:val="00DE7A45"/>
    <w:rsid w:val="00DF1D4C"/>
    <w:rsid w:val="00DF7EBD"/>
    <w:rsid w:val="00E020D5"/>
    <w:rsid w:val="00E02A66"/>
    <w:rsid w:val="00E0534E"/>
    <w:rsid w:val="00E0657D"/>
    <w:rsid w:val="00E07D9C"/>
    <w:rsid w:val="00E1648B"/>
    <w:rsid w:val="00E166D8"/>
    <w:rsid w:val="00E17EEE"/>
    <w:rsid w:val="00E20B29"/>
    <w:rsid w:val="00E27623"/>
    <w:rsid w:val="00E31628"/>
    <w:rsid w:val="00E32DD8"/>
    <w:rsid w:val="00E4037B"/>
    <w:rsid w:val="00E43444"/>
    <w:rsid w:val="00E46564"/>
    <w:rsid w:val="00E52CD7"/>
    <w:rsid w:val="00E573C0"/>
    <w:rsid w:val="00E57781"/>
    <w:rsid w:val="00E611E6"/>
    <w:rsid w:val="00E67717"/>
    <w:rsid w:val="00E70DFC"/>
    <w:rsid w:val="00E72B2E"/>
    <w:rsid w:val="00E72C30"/>
    <w:rsid w:val="00E8561E"/>
    <w:rsid w:val="00E92914"/>
    <w:rsid w:val="00E939F9"/>
    <w:rsid w:val="00E9734C"/>
    <w:rsid w:val="00EA36A4"/>
    <w:rsid w:val="00EA5341"/>
    <w:rsid w:val="00EA54AF"/>
    <w:rsid w:val="00EB4D8A"/>
    <w:rsid w:val="00EB5C3C"/>
    <w:rsid w:val="00EB65D8"/>
    <w:rsid w:val="00EB752B"/>
    <w:rsid w:val="00EC7382"/>
    <w:rsid w:val="00ED01BA"/>
    <w:rsid w:val="00ED092D"/>
    <w:rsid w:val="00ED41B5"/>
    <w:rsid w:val="00ED49EA"/>
    <w:rsid w:val="00ED6D42"/>
    <w:rsid w:val="00EE01EB"/>
    <w:rsid w:val="00EE1656"/>
    <w:rsid w:val="00EE7011"/>
    <w:rsid w:val="00EF09CE"/>
    <w:rsid w:val="00F017A7"/>
    <w:rsid w:val="00F02E1D"/>
    <w:rsid w:val="00F03CA8"/>
    <w:rsid w:val="00F0406B"/>
    <w:rsid w:val="00F04720"/>
    <w:rsid w:val="00F07E95"/>
    <w:rsid w:val="00F2112C"/>
    <w:rsid w:val="00F24B0A"/>
    <w:rsid w:val="00F2634D"/>
    <w:rsid w:val="00F31A0E"/>
    <w:rsid w:val="00F31FDD"/>
    <w:rsid w:val="00F418D3"/>
    <w:rsid w:val="00F45EBF"/>
    <w:rsid w:val="00F46AC8"/>
    <w:rsid w:val="00F54438"/>
    <w:rsid w:val="00F55A8A"/>
    <w:rsid w:val="00F562B7"/>
    <w:rsid w:val="00F61FD6"/>
    <w:rsid w:val="00F6290B"/>
    <w:rsid w:val="00F633F9"/>
    <w:rsid w:val="00F75B0B"/>
    <w:rsid w:val="00F91469"/>
    <w:rsid w:val="00F938D7"/>
    <w:rsid w:val="00F948E3"/>
    <w:rsid w:val="00F95F7A"/>
    <w:rsid w:val="00F968BE"/>
    <w:rsid w:val="00FA57E1"/>
    <w:rsid w:val="00FA6A7E"/>
    <w:rsid w:val="00FB15A4"/>
    <w:rsid w:val="00FB1F55"/>
    <w:rsid w:val="00FB4AE3"/>
    <w:rsid w:val="00FB6FAD"/>
    <w:rsid w:val="00FD313C"/>
    <w:rsid w:val="00FE319F"/>
    <w:rsid w:val="00FE6709"/>
    <w:rsid w:val="00FF2D60"/>
    <w:rsid w:val="0250298D"/>
    <w:rsid w:val="0B02141F"/>
    <w:rsid w:val="0DB76A4A"/>
    <w:rsid w:val="199D2E85"/>
    <w:rsid w:val="1B9B294B"/>
    <w:rsid w:val="2E59298A"/>
    <w:rsid w:val="37E50B00"/>
    <w:rsid w:val="49DF08B3"/>
    <w:rsid w:val="65310993"/>
    <w:rsid w:val="6E256335"/>
    <w:rsid w:val="700912C5"/>
    <w:rsid w:val="74F62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2C83C929"/>
  <w15:docId w15:val="{BC22FD25-03E9-410A-9005-42B448B19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rFonts w:eastAsia="PMingLiU"/>
      <w:kern w:val="2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header"/>
    <w:basedOn w:val="a"/>
    <w:qFormat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5">
    <w:name w:val="Table Grid"/>
    <w:basedOn w:val="a1"/>
    <w:qFormat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qFormat/>
  </w:style>
  <w:style w:type="character" w:styleId="a7">
    <w:name w:val="Hyperlink"/>
    <w:rPr>
      <w:color w:val="0000FF"/>
      <w:u w:val="single"/>
    </w:rPr>
  </w:style>
  <w:style w:type="paragraph" w:customStyle="1" w:styleId="1">
    <w:name w:val="1 字元"/>
    <w:basedOn w:val="a"/>
    <w:qFormat/>
    <w:pPr>
      <w:widowControl/>
      <w:spacing w:after="160" w:line="240" w:lineRule="exact"/>
    </w:pPr>
    <w:rPr>
      <w:rFonts w:ascii="Tahoma" w:hAnsi="Tahoma"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="http://schemas.openxmlformats.org/officeDocument/2006/bibliography"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19B9738-2DC4-4B41-9E26-4F05CCB986D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959</Characters>
  <Application>Microsoft Office Word</Application>
  <DocSecurity>0</DocSecurity>
  <Lines>7</Lines>
  <Paragraphs>2</Paragraphs>
  <ScaleCrop>false</ScaleCrop>
  <Company>CMT</Company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上海建桥学院教学进度计划表</dc:title>
  <dc:creator>*****</dc:creator>
  <cp:lastModifiedBy>zimu350460@gmail.com</cp:lastModifiedBy>
  <cp:revision>2</cp:revision>
  <cp:lastPrinted>2015-03-18T11:45:00Z</cp:lastPrinted>
  <dcterms:created xsi:type="dcterms:W3CDTF">2022-09-14T11:14:00Z</dcterms:created>
  <dcterms:modified xsi:type="dcterms:W3CDTF">2023-09-08T03:43:00Z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